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114"/>
        <w:gridCol w:w="726"/>
        <w:gridCol w:w="1761"/>
        <w:gridCol w:w="760"/>
        <w:gridCol w:w="226"/>
        <w:gridCol w:w="2183"/>
      </w:tblGrid>
      <w:tr w14:paraId="0CC07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8180E2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DE4FE5C">
            <w:pPr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24 风娃娃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4FEEEC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31C377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讲读课文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C87C564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</w:t>
            </w:r>
          </w:p>
          <w:p w14:paraId="4FAC50E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0A8F4B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4FB054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E0CCB3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5BDCF93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7516C9A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1．会写本课的“得、秧”等</w:t>
            </w:r>
            <w:r>
              <w:rPr>
                <w:rFonts w:ascii="宋体" w:hAnsi="宋体" w:cs="宋体"/>
                <w:sz w:val="24"/>
              </w:rPr>
              <w:t>8</w:t>
            </w:r>
            <w:r>
              <w:rPr>
                <w:rFonts w:hint="eastAsia" w:ascii="宋体" w:hAnsi="宋体" w:cs="宋体"/>
                <w:sz w:val="24"/>
              </w:rPr>
              <w:t>个生字，认识本课的“帮、助”等1</w:t>
            </w:r>
            <w:r>
              <w:rPr>
                <w:rFonts w:ascii="宋体" w:hAnsi="宋体" w:cs="宋体"/>
                <w:sz w:val="24"/>
              </w:rPr>
              <w:t>4</w:t>
            </w:r>
            <w:r>
              <w:rPr>
                <w:rFonts w:hint="eastAsia" w:ascii="宋体" w:hAnsi="宋体" w:cs="宋体"/>
                <w:sz w:val="24"/>
              </w:rPr>
              <w:t>个生字，理解词语的意思。</w:t>
            </w:r>
          </w:p>
          <w:p w14:paraId="19C01D93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2．能正确、流利地朗读课文，能根据课后提示讲述故事。</w:t>
            </w:r>
          </w:p>
          <w:p w14:paraId="7A3B4AC5">
            <w:pPr>
              <w:spacing w:line="440" w:lineRule="exact"/>
              <w:ind w:firstLine="480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3.理解课文内容，理解“做事情光有好的愿望还不行，还要看是不是真的对别人有用。”</w:t>
            </w:r>
          </w:p>
        </w:tc>
      </w:tr>
      <w:tr w14:paraId="1B5F3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AA703A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442E96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6007A1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1.识字、写字，</w:t>
            </w:r>
            <w:r>
              <w:rPr>
                <w:rFonts w:hint="eastAsia" w:ascii="宋体" w:hAnsi="宋体" w:cs="宋体"/>
                <w:sz w:val="24"/>
              </w:rPr>
              <w:t>理解</w:t>
            </w:r>
            <w:r>
              <w:fldChar w:fldCharType="begin"/>
            </w:r>
            <w:r>
              <w:instrText xml:space="preserve"> HYPERLINK "http://www.520xy8.com/Article/List/List_4245.shtml" \o "词语" </w:instrText>
            </w:r>
            <w:r>
              <w:fldChar w:fldCharType="separate"/>
            </w:r>
            <w:r>
              <w:rPr>
                <w:rFonts w:hint="eastAsia" w:ascii="宋体" w:hAnsi="宋体" w:cs="宋体"/>
                <w:sz w:val="24"/>
              </w:rPr>
              <w:t>词语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的意思，了解风娃娃都做了哪些事情。</w:t>
            </w:r>
          </w:p>
          <w:p w14:paraId="5B59B41A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2.能正确、流利地朗读课文，根据提示讲故事。</w:t>
            </w:r>
          </w:p>
        </w:tc>
      </w:tr>
      <w:tr w14:paraId="2C267D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EADD89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5E5B62A3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2E3E71F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/>
              </w:rPr>
              <w:t>理解课文内容，说说生活中风还能干什么。</w:t>
            </w:r>
          </w:p>
        </w:tc>
      </w:tr>
      <w:tr w14:paraId="4E25D1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BA11815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159694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BD63BE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4C5129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BDC741E">
            <w:pPr>
              <w:widowControl/>
              <w:spacing w:line="276" w:lineRule="auto"/>
              <w:ind w:firstLine="424" w:firstLineChars="177"/>
              <w:outlineLvl w:val="0"/>
              <w:rPr>
                <w:rFonts w:ascii="宋体" w:hAnsi="宋体" w:cs="宋体"/>
                <w:kern w:val="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1．会写本课的“得、秧”等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8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个生字，认识本课的“帮、助”等1</w:t>
            </w:r>
            <w:r>
              <w:rPr>
                <w:rFonts w:ascii="宋体" w:hAnsi="宋体" w:cs="宋体"/>
                <w:kern w:val="0"/>
                <w:sz w:val="24"/>
                <w:shd w:val="clear" w:color="auto" w:fill="FFFFFF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个生字，理解词语的意思。</w:t>
            </w:r>
          </w:p>
          <w:p w14:paraId="6670EF3B">
            <w:pPr>
              <w:widowControl/>
              <w:spacing w:line="276" w:lineRule="auto"/>
              <w:ind w:firstLine="424" w:firstLineChars="177"/>
              <w:outlineLvl w:val="0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2．能正确、流利地朗读课文，了解风娃娃都做了哪些事情。</w:t>
            </w:r>
          </w:p>
        </w:tc>
      </w:tr>
      <w:tr w14:paraId="7B1F2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CB8E7F1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6CA6F2DF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BC04B8C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教学课件。</w:t>
            </w:r>
          </w:p>
        </w:tc>
      </w:tr>
      <w:tr w14:paraId="0494D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45473E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6EF477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78D12F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DAAE86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00A1C6C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9548016">
            <w:pPr>
              <w:adjustRightInd w:val="0"/>
              <w:snapToGrid w:val="0"/>
              <w:spacing w:line="440" w:lineRule="exact"/>
              <w:ind w:right="124" w:rightChars="59" w:firstLine="482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hd w:val="clear" w:color="auto" w:fill="FFFFFF"/>
              </w:rPr>
              <w:t>一、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出示谜语，引入课题。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  1.同学们，你们喜欢猜谜语吗?下面我出个谜面：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（出示课件2）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  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禾苗见它弯腰，花儿见它点头，小树见它招手，云朵见它让路</w:t>
            </w:r>
            <w:r>
              <w:rPr>
                <w:rFonts w:hint="eastAsia" w:ascii="宋体" w:hAnsi="宋体" w:cs="宋体"/>
                <w:sz w:val="24"/>
              </w:rPr>
              <w:t>。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  2.指名说谜底。(风)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  3.同学们，你们有谁见过风吗 ? (指名见过风的同学说说风是怎样的)风是这样的神奇，你了解它吗？我们到课文中寻找答案吧！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 xml:space="preserve">  4.这节课，我们就来学习第24课《风娃娃》。（板书课题  24风娃娃）  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9C2AF20">
            <w:pPr>
              <w:spacing w:line="440" w:lineRule="exact"/>
              <w:rPr>
                <w:color w:val="00B050"/>
              </w:rPr>
            </w:pPr>
          </w:p>
          <w:p w14:paraId="5CC5297A">
            <w:pPr>
              <w:spacing w:line="440" w:lineRule="exact"/>
              <w:rPr>
                <w:color w:val="00B050"/>
              </w:rPr>
            </w:pPr>
          </w:p>
          <w:p w14:paraId="12D518C5">
            <w:pPr>
              <w:spacing w:line="440" w:lineRule="exact"/>
              <w:rPr>
                <w:color w:val="00B050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【设计意图：猜谜语导入课文，引起学生的学习兴趣，调动了学习的积极性。】</w:t>
            </w:r>
          </w:p>
          <w:p w14:paraId="1424032E">
            <w:pPr>
              <w:spacing w:line="440" w:lineRule="exact"/>
              <w:rPr>
                <w:color w:val="00B050"/>
              </w:rPr>
            </w:pPr>
          </w:p>
          <w:p w14:paraId="449AA55F">
            <w:pPr>
              <w:spacing w:line="440" w:lineRule="exact"/>
              <w:rPr>
                <w:color w:val="00B050"/>
              </w:rPr>
            </w:pPr>
          </w:p>
          <w:p w14:paraId="7BC7070C">
            <w:pPr>
              <w:spacing w:line="440" w:lineRule="exact"/>
              <w:rPr>
                <w:color w:val="00B050"/>
              </w:rPr>
            </w:pPr>
          </w:p>
          <w:p w14:paraId="1D6659E3">
            <w:pPr>
              <w:spacing w:line="440" w:lineRule="exact"/>
              <w:rPr>
                <w:color w:val="00B050"/>
              </w:rPr>
            </w:pPr>
          </w:p>
          <w:p w14:paraId="7A931D1F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6D334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C0FFBA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5C352FE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F7C41C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CF56A34">
            <w:pPr>
              <w:adjustRightInd w:val="0"/>
              <w:snapToGrid w:val="0"/>
              <w:spacing w:line="440" w:lineRule="exact"/>
              <w:ind w:right="124" w:rightChars="59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二、识字解词，读顺课文。</w:t>
            </w:r>
          </w:p>
          <w:p w14:paraId="4DF83C29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1.学生自读课文。</w:t>
            </w:r>
          </w:p>
          <w:p w14:paraId="4728C09E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B05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提出要求：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（出示课件3）</w:t>
            </w:r>
          </w:p>
          <w:p w14:paraId="0172516F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（1）不认识的字可以看拼音，或者请教老师和同学。</w:t>
            </w:r>
          </w:p>
          <w:p w14:paraId="19AAAF3F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 xml:space="preserve">   （2）读准每一个字的字音，圈出生字词。</w:t>
            </w:r>
          </w:p>
          <w:p w14:paraId="4411C5E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　 （3）读通每个句子，读不通顺的多读几遍。</w:t>
            </w:r>
          </w:p>
          <w:p w14:paraId="78E1EEDE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　 （4）给每个自然段标上序号。</w:t>
            </w:r>
          </w:p>
          <w:p w14:paraId="0E95A8CC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2.检查自学情况。</w:t>
            </w:r>
          </w:p>
          <w:p w14:paraId="147784C7">
            <w:pPr>
              <w:widowControl/>
              <w:spacing w:line="440" w:lineRule="exact"/>
              <w:ind w:right="124" w:rightChars="59"/>
              <w:rPr>
                <w:rFonts w:hint="eastAsia"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（1）</w:t>
            </w:r>
            <w:r>
              <w:rPr>
                <w:rFonts w:hint="eastAsia" w:ascii="宋体" w:hAnsi="宋体" w:cs="宋体"/>
                <w:bCs/>
                <w:sz w:val="24"/>
              </w:rPr>
              <w:t>出示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生字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（出示课件4）</w:t>
            </w:r>
          </w:p>
          <w:p w14:paraId="482D7127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各自拼读，读好前鼻音“汗”，后鼻音“秧、场、伤”，翘舌音“车、场、伤”，边音“路”。</w:t>
            </w:r>
          </w:p>
          <w:p w14:paraId="125ABB1D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指名认读，相机正音，并用生字口头组词。</w:t>
            </w:r>
          </w:p>
          <w:p w14:paraId="3DC9082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③识记生字</w:t>
            </w:r>
          </w:p>
          <w:p w14:paraId="64497D21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记生字：开动脑筋记生字。学生各抒己见，然后教师总结：</w:t>
            </w:r>
          </w:p>
          <w:p w14:paraId="72523C18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加一加：“氵”加“干”是“汗”；“亻”加“人”加“力”是“伤”，“⻊” 加“各”是“路”。 </w:t>
            </w:r>
          </w:p>
          <w:p w14:paraId="57D84E24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换一换：“扬”减</w:t>
            </w:r>
            <w:r>
              <w:rPr>
                <w:rFonts w:hint="eastAsia" w:ascii="宋体" w:hAnsi="宋体" w:cs="宋体"/>
                <w:sz w:val="24"/>
              </w:rPr>
              <w:t>“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扌</w:t>
            </w:r>
            <w:r>
              <w:rPr>
                <w:rFonts w:hint="eastAsia" w:ascii="宋体" w:hAnsi="宋体" w:cs="宋体"/>
                <w:sz w:val="24"/>
              </w:rPr>
              <w:t>”换“土”就是“场”。“映”减“日”换“禾”就是“秧”。“碍”减“石”换“彳”，就是“得”。</w:t>
            </w:r>
          </w:p>
          <w:p w14:paraId="203AAACC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猜谜语：“</w:t>
            </w:r>
            <w:r>
              <w:rPr>
                <w:rFonts w:hint="eastAsia"/>
                <w:sz w:val="24"/>
              </w:rPr>
              <w:t>花底离离弄日影</w:t>
            </w:r>
            <w:r>
              <w:rPr>
                <w:rFonts w:hint="eastAsia" w:ascii="宋体" w:hAnsi="宋体" w:cs="宋体"/>
                <w:sz w:val="24"/>
              </w:rPr>
              <w:t>”是“苗”。</w:t>
            </w:r>
          </w:p>
          <w:p w14:paraId="05B72749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（2）出示新词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（出示课件5）</w:t>
            </w:r>
          </w:p>
          <w:p w14:paraId="5E6AC075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帮助  抽水  继续  使劲         </w:t>
            </w:r>
          </w:p>
          <w:p w14:paraId="40663766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秧苗  表示  摇摆  翻倒  </w:t>
            </w:r>
          </w:p>
          <w:p w14:paraId="2C68174D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仍然  栽树  责怪</w:t>
            </w:r>
          </w:p>
          <w:p w14:paraId="3052B73F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开展读词游戏。 </w:t>
            </w:r>
          </w:p>
          <w:p w14:paraId="704CB04B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指名读，开火车读。</w:t>
            </w:r>
          </w:p>
          <w:p w14:paraId="4914273B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②小老师领读，齐读。理解、记忆。</w:t>
            </w:r>
          </w:p>
          <w:p w14:paraId="2531D12F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借助形声字的构字规律来识记，如“秧”。</w:t>
            </w:r>
          </w:p>
          <w:p w14:paraId="0332CE3F">
            <w:pPr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与熟字比较，如“戴-栽”“青-责”。</w:t>
            </w:r>
          </w:p>
          <w:p w14:paraId="4F1EF604">
            <w:pPr>
              <w:spacing w:line="440" w:lineRule="exact"/>
              <w:ind w:right="124" w:rightChars="59" w:firstLine="480" w:firstLineChars="200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借助词语识记，“使劲”“表示”词中的两个字均为生字，可结合词语整体识记字形；也可以组词识记“使用、用劲、劲头、手表、展示”。</w:t>
            </w:r>
          </w:p>
          <w:p w14:paraId="71D0DAF5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（3）让我们把这些字词带到课文中，一起来读好课文。</w:t>
            </w:r>
          </w:p>
          <w:p w14:paraId="746CE23C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　  ①标自然段，指名朗读课文，其他同学注意听读音是否正确。</w:t>
            </w:r>
          </w:p>
          <w:p w14:paraId="1030141B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②开火车读，看谁读得好。组织互相评价读书。</w:t>
            </w:r>
          </w:p>
          <w:p w14:paraId="1F801079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3.整体感知内容。</w:t>
            </w:r>
          </w:p>
          <w:p w14:paraId="0F04C26F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（1）借助拼音把课文读通顺。　　</w:t>
            </w:r>
          </w:p>
          <w:p w14:paraId="44A3D2F2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（2）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（出示课件6）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本文讲了风娃娃都做了哪些好事和“坏”事？</w:t>
            </w:r>
          </w:p>
          <w:p w14:paraId="5BE077B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 本文写了风娃娃做了（       ）和（       ）两件好事，还做了（         ）、（       ）、（        ）等不少坏事。</w:t>
            </w:r>
          </w:p>
          <w:p w14:paraId="4D5D6D3D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读一读，小组讨论交流，说一说，填一填。</w:t>
            </w:r>
          </w:p>
          <w:p w14:paraId="14349B2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   三、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指导书写，规范写字。</w:t>
            </w:r>
          </w:p>
          <w:p w14:paraId="412FC58F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</w:rPr>
              <w:t>出示生字田字格课件：</w:t>
            </w:r>
            <w:r>
              <w:rPr>
                <w:rFonts w:hint="eastAsia" w:ascii="宋体" w:hAnsi="宋体" w:cs="宋体"/>
                <w:b/>
                <w:bCs/>
                <w:color w:val="00B050"/>
                <w:sz w:val="24"/>
              </w:rPr>
              <w:t>（出示课件7）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</w:p>
          <w:p w14:paraId="7B9169C0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1.组词语：给生字找朋友，用生字口头组词。</w:t>
            </w:r>
          </w:p>
          <w:p w14:paraId="1492DAFF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 xml:space="preserve"> 2.指导写字：</w:t>
            </w:r>
          </w:p>
          <w:p w14:paraId="60E82002">
            <w:pPr>
              <w:pStyle w:val="8"/>
              <w:spacing w:beforeAutospacing="0" w:afterAutospacing="0" w:line="440" w:lineRule="exact"/>
              <w:ind w:right="124" w:rightChars="59"/>
            </w:pPr>
            <w:r>
              <w:rPr>
                <w:rFonts w:hint="eastAsia"/>
              </w:rPr>
              <w:t xml:space="preserve">   （1）师范写并讲述：</w:t>
            </w:r>
          </w:p>
          <w:p w14:paraId="4420CF7B">
            <w:pPr>
              <w:pStyle w:val="8"/>
              <w:spacing w:beforeAutospacing="0" w:afterAutospacing="0" w:line="440" w:lineRule="exact"/>
              <w:ind w:right="124" w:rightChars="59" w:firstLine="480"/>
              <w:jc w:val="both"/>
            </w:pPr>
            <w:r>
              <w:rPr>
                <w:rFonts w:hint="eastAsia"/>
              </w:rPr>
              <w:t>“得”：右面是“日+一+寸”。</w:t>
            </w:r>
          </w:p>
          <w:p w14:paraId="39C48AF5">
            <w:pPr>
              <w:pStyle w:val="8"/>
              <w:spacing w:beforeAutospacing="0" w:afterAutospacing="0" w:line="440" w:lineRule="exact"/>
              <w:ind w:right="124" w:rightChars="59" w:firstLine="480"/>
              <w:jc w:val="both"/>
            </w:pPr>
            <w:r>
              <w:rPr>
                <w:rFonts w:hint="eastAsia"/>
              </w:rPr>
              <w:t>“秧”：左边的“禾”捺变成点，右边是“中央”的“央”。</w:t>
            </w:r>
          </w:p>
          <w:p w14:paraId="4413BAB6">
            <w:pPr>
              <w:pStyle w:val="8"/>
              <w:spacing w:beforeAutospacing="0" w:afterAutospacing="0" w:line="440" w:lineRule="exact"/>
              <w:ind w:right="124" w:rightChars="59" w:firstLine="480"/>
            </w:pPr>
            <w:r>
              <w:rPr>
                <w:rFonts w:hint="eastAsia"/>
              </w:rPr>
              <w:t>“场”：左右结构,左窄右宽，右边不要写成“乃”。</w:t>
            </w:r>
          </w:p>
          <w:p w14:paraId="43EEAC90">
            <w:pPr>
              <w:pStyle w:val="8"/>
              <w:spacing w:beforeAutospacing="0" w:afterAutospacing="0" w:line="440" w:lineRule="exact"/>
              <w:ind w:right="124" w:rightChars="59"/>
              <w:rPr>
                <w:bCs/>
              </w:rPr>
            </w:pPr>
            <w:r>
              <w:rPr>
                <w:rFonts w:hint="eastAsia"/>
              </w:rPr>
              <w:t xml:space="preserve">   （2）老师范写，学生在习字本上描红、临写生字。（提醒写字姿势）</w:t>
            </w:r>
          </w:p>
          <w:p w14:paraId="365EDEFD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（3）指名说说这些生字在田字格中的位置以及书写要点。</w:t>
            </w:r>
          </w:p>
          <w:p w14:paraId="709D5F1B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（4）教师巡视指导，强调写字姿势，提出要求。</w:t>
            </w:r>
          </w:p>
          <w:p w14:paraId="60568EC9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看准每个字在田字格里的位置。</w:t>
            </w:r>
          </w:p>
          <w:p w14:paraId="73B0982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看清每个字的结构，放慢速度。</w:t>
            </w:r>
          </w:p>
          <w:p w14:paraId="58C9CF8E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　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3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严格按笔顺描写。</w:t>
            </w:r>
          </w:p>
          <w:p w14:paraId="512C6E33">
            <w:pPr>
              <w:spacing w:line="440" w:lineRule="exact"/>
              <w:ind w:right="124" w:rightChars="59"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（5）展示学生写字作品，讲评指正。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08C7EC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18E899D9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2E62CF7B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FBE7D9F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69E611BA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A430C06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9311AE5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2BE19F6E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09AE0971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74ACFCA7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B65933F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【设计意图：提出自学要求，放手给学生自学，预习课文，必定会取得事半功倍的效果。这也这是体现了“学生为主体，教师为主导”的教学理念。】</w:t>
            </w:r>
          </w:p>
          <w:p w14:paraId="72CEA609">
            <w:pPr>
              <w:spacing w:line="440" w:lineRule="exact"/>
              <w:rPr>
                <w:color w:val="00B050"/>
                <w:sz w:val="24"/>
              </w:rPr>
            </w:pPr>
          </w:p>
          <w:p w14:paraId="7CC4926A">
            <w:pPr>
              <w:spacing w:line="440" w:lineRule="exact"/>
              <w:rPr>
                <w:color w:val="00B050"/>
                <w:sz w:val="24"/>
              </w:rPr>
            </w:pPr>
          </w:p>
          <w:p w14:paraId="1C31E31F">
            <w:pPr>
              <w:spacing w:line="440" w:lineRule="exact"/>
              <w:rPr>
                <w:color w:val="00B050"/>
                <w:sz w:val="24"/>
              </w:rPr>
            </w:pPr>
          </w:p>
          <w:p w14:paraId="40E2E46B">
            <w:pPr>
              <w:spacing w:line="440" w:lineRule="exact"/>
              <w:rPr>
                <w:color w:val="00B050"/>
                <w:sz w:val="24"/>
              </w:rPr>
            </w:pPr>
          </w:p>
          <w:p w14:paraId="5B61B3A3">
            <w:pPr>
              <w:spacing w:line="440" w:lineRule="exact"/>
              <w:rPr>
                <w:color w:val="00B050"/>
                <w:sz w:val="24"/>
              </w:rPr>
            </w:pPr>
          </w:p>
          <w:p w14:paraId="4E355B17">
            <w:pPr>
              <w:spacing w:line="440" w:lineRule="exact"/>
              <w:rPr>
                <w:color w:val="00B050"/>
              </w:rPr>
            </w:pPr>
          </w:p>
          <w:p w14:paraId="6FF46A41">
            <w:pPr>
              <w:spacing w:line="440" w:lineRule="exact"/>
              <w:rPr>
                <w:color w:val="00B050"/>
              </w:rPr>
            </w:pPr>
          </w:p>
          <w:p w14:paraId="0E9D24D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3D9B353B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0655EC35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29536394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</w:rPr>
            </w:pPr>
          </w:p>
          <w:p w14:paraId="7F1FF2B0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【设计意图：统编版教材强调学生自主多种方法识字，必定会激发学生识字的积极性。】</w:t>
            </w:r>
          </w:p>
          <w:p w14:paraId="07AE468C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3D51F08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2145C4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2242E76">
            <w:pPr>
              <w:spacing w:line="440" w:lineRule="exact"/>
              <w:rPr>
                <w:color w:val="00B050"/>
                <w:sz w:val="24"/>
              </w:rPr>
            </w:pPr>
          </w:p>
          <w:p w14:paraId="01174095">
            <w:pPr>
              <w:spacing w:line="440" w:lineRule="exact"/>
              <w:rPr>
                <w:color w:val="00B050"/>
                <w:sz w:val="24"/>
              </w:rPr>
            </w:pPr>
          </w:p>
          <w:p w14:paraId="74155431">
            <w:pPr>
              <w:spacing w:line="440" w:lineRule="exact"/>
              <w:rPr>
                <w:color w:val="00B050"/>
                <w:sz w:val="24"/>
              </w:rPr>
            </w:pPr>
          </w:p>
          <w:p w14:paraId="714BC141">
            <w:pPr>
              <w:spacing w:line="440" w:lineRule="exact"/>
              <w:rPr>
                <w:color w:val="00B050"/>
                <w:sz w:val="24"/>
              </w:rPr>
            </w:pPr>
          </w:p>
          <w:p w14:paraId="0241BDBF">
            <w:pPr>
              <w:spacing w:line="440" w:lineRule="exact"/>
              <w:rPr>
                <w:color w:val="00B050"/>
                <w:sz w:val="24"/>
              </w:rPr>
            </w:pPr>
          </w:p>
          <w:p w14:paraId="2F1907DA">
            <w:pPr>
              <w:spacing w:line="440" w:lineRule="exact"/>
              <w:rPr>
                <w:color w:val="00B050"/>
                <w:sz w:val="24"/>
              </w:rPr>
            </w:pPr>
          </w:p>
          <w:p w14:paraId="6E4F0A44">
            <w:pPr>
              <w:spacing w:line="440" w:lineRule="exact"/>
              <w:rPr>
                <w:color w:val="00B050"/>
                <w:sz w:val="24"/>
              </w:rPr>
            </w:pPr>
          </w:p>
          <w:p w14:paraId="6949BBE6">
            <w:pPr>
              <w:spacing w:line="440" w:lineRule="exact"/>
              <w:rPr>
                <w:color w:val="00B050"/>
                <w:sz w:val="24"/>
              </w:rPr>
            </w:pPr>
          </w:p>
          <w:p w14:paraId="4CBA67A8">
            <w:pPr>
              <w:spacing w:line="440" w:lineRule="exact"/>
              <w:rPr>
                <w:color w:val="00B050"/>
                <w:sz w:val="24"/>
              </w:rPr>
            </w:pPr>
          </w:p>
          <w:p w14:paraId="26277099">
            <w:pPr>
              <w:spacing w:line="440" w:lineRule="exact"/>
              <w:rPr>
                <w:color w:val="00B050"/>
                <w:sz w:val="24"/>
              </w:rPr>
            </w:pPr>
          </w:p>
          <w:p w14:paraId="52176BE2">
            <w:pPr>
              <w:spacing w:line="440" w:lineRule="exact"/>
              <w:rPr>
                <w:color w:val="00B050"/>
                <w:sz w:val="24"/>
              </w:rPr>
            </w:pPr>
          </w:p>
          <w:p w14:paraId="67928FD2">
            <w:pPr>
              <w:spacing w:line="440" w:lineRule="exact"/>
              <w:rPr>
                <w:color w:val="00B050"/>
                <w:sz w:val="24"/>
              </w:rPr>
            </w:pPr>
          </w:p>
          <w:p w14:paraId="7CA45981">
            <w:pPr>
              <w:spacing w:line="440" w:lineRule="exact"/>
              <w:rPr>
                <w:color w:val="00B050"/>
                <w:sz w:val="24"/>
              </w:rPr>
            </w:pPr>
          </w:p>
          <w:p w14:paraId="480AB17C">
            <w:pPr>
              <w:spacing w:line="440" w:lineRule="exact"/>
              <w:rPr>
                <w:color w:val="00B050"/>
                <w:sz w:val="24"/>
              </w:rPr>
            </w:pPr>
          </w:p>
          <w:p w14:paraId="5D47B331">
            <w:pPr>
              <w:spacing w:line="440" w:lineRule="exact"/>
              <w:rPr>
                <w:color w:val="00B050"/>
                <w:sz w:val="24"/>
              </w:rPr>
            </w:pPr>
          </w:p>
          <w:p w14:paraId="22B25424">
            <w:pPr>
              <w:spacing w:line="440" w:lineRule="exact"/>
              <w:rPr>
                <w:color w:val="00B050"/>
                <w:sz w:val="24"/>
              </w:rPr>
            </w:pPr>
          </w:p>
          <w:p w14:paraId="2E52ADCA">
            <w:pPr>
              <w:spacing w:line="440" w:lineRule="exact"/>
              <w:rPr>
                <w:color w:val="00B050"/>
                <w:sz w:val="24"/>
              </w:rPr>
            </w:pPr>
          </w:p>
          <w:p w14:paraId="34E1E784">
            <w:pPr>
              <w:spacing w:line="440" w:lineRule="exact"/>
              <w:rPr>
                <w:color w:val="00B050"/>
                <w:sz w:val="24"/>
              </w:rPr>
            </w:pPr>
          </w:p>
          <w:p w14:paraId="597B7138">
            <w:pPr>
              <w:spacing w:line="440" w:lineRule="exact"/>
              <w:rPr>
                <w:color w:val="00B050"/>
                <w:sz w:val="24"/>
              </w:rPr>
            </w:pPr>
          </w:p>
          <w:p w14:paraId="6FB34902">
            <w:pPr>
              <w:spacing w:line="440" w:lineRule="exact"/>
              <w:rPr>
                <w:color w:val="00B050"/>
                <w:sz w:val="24"/>
              </w:rPr>
            </w:pPr>
          </w:p>
          <w:p w14:paraId="4C04BF7F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08629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3853582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5DB6AB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A37CF6F">
            <w:pPr>
              <w:spacing w:line="44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1.给下列汉字读音补充完整。</w:t>
            </w:r>
          </w:p>
          <w:p w14:paraId="5A1DA2B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>ù</w:t>
            </w:r>
            <w:r>
              <w:rPr>
                <w:rFonts w:hint="eastAsia" w:ascii="Arial" w:hAnsi="Arial" w:cs="Arial"/>
                <w:sz w:val="24"/>
              </w:rPr>
              <w:t xml:space="preserve">    j</w:t>
            </w:r>
            <w:r>
              <w:rPr>
                <w:rFonts w:hint="eastAsia" w:ascii="Arial" w:hAnsi="Arial" w:cs="Arial"/>
                <w:sz w:val="24"/>
                <w:u w:val="single"/>
              </w:rPr>
              <w:t xml:space="preserve">    </w:t>
            </w:r>
            <w:r>
              <w:rPr>
                <w:rFonts w:hint="eastAsia" w:ascii="Arial" w:hAnsi="Arial" w:cs="Arial"/>
                <w:sz w:val="24"/>
              </w:rPr>
              <w:t xml:space="preserve">   b</w:t>
            </w:r>
            <w:r>
              <w:rPr>
                <w:rFonts w:hint="eastAsia" w:ascii="Arial" w:hAnsi="Arial" w:cs="Arial"/>
                <w:sz w:val="24"/>
                <w:u w:val="single"/>
              </w:rPr>
              <w:t xml:space="preserve">     </w:t>
            </w:r>
            <w:r>
              <w:rPr>
                <w:rFonts w:hint="eastAsia" w:ascii="Arial" w:hAnsi="Arial" w:cs="Arial"/>
                <w:sz w:val="24"/>
              </w:rPr>
              <w:t xml:space="preserve">   </w:t>
            </w:r>
            <w:r>
              <w:rPr>
                <w:rFonts w:hint="eastAsia" w:ascii="Arial" w:hAnsi="Arial" w:cs="Arial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é</w:t>
            </w:r>
          </w:p>
          <w:p w14:paraId="3DF8856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助     劲     表       责</w:t>
            </w:r>
          </w:p>
          <w:p w14:paraId="02226D01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2.看拼音，写汉字</w:t>
            </w:r>
          </w:p>
          <w:p w14:paraId="7DBC75C2">
            <w:pPr>
              <w:spacing w:line="440" w:lineRule="exact"/>
              <w:ind w:firstLine="960" w:firstLineChars="4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>miáo    hàn      chǎn</w:t>
            </w:r>
            <w:r>
              <w:rPr>
                <w:rFonts w:hint="eastAsia" w:ascii="宋体" w:hAnsi="宋体"/>
                <w:sz w:val="32"/>
                <w:szCs w:val="32"/>
              </w:rPr>
              <w:t>ɡ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shān</w:t>
            </w:r>
            <w:r>
              <w:rPr>
                <w:rFonts w:hint="eastAsia" w:ascii="宋体" w:hAnsi="宋体"/>
                <w:sz w:val="32"/>
                <w:szCs w:val="32"/>
              </w:rPr>
              <w:t>ɡ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    lù </w:t>
            </w:r>
          </w:p>
          <w:p w14:paraId="41FE8EBC">
            <w:pPr>
              <w:spacing w:line="440" w:lineRule="exact"/>
              <w:ind w:firstLine="48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禾（   ） （   ）水 （   ）地  （   ）心   公（   ）</w:t>
            </w:r>
          </w:p>
        </w:tc>
      </w:tr>
      <w:tr w14:paraId="41477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3DB2201">
            <w:pPr>
              <w:spacing w:line="440" w:lineRule="exact"/>
              <w:ind w:firstLine="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参考答案：</w:t>
            </w:r>
          </w:p>
          <w:p w14:paraId="48B45D0D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1.zh  ìn  i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ǎ</w:t>
            </w:r>
            <w:r>
              <w:rPr>
                <w:rFonts w:hint="eastAsia" w:ascii="宋体" w:hAnsi="宋体" w:cs="宋体"/>
                <w:sz w:val="24"/>
              </w:rPr>
              <w:t>o  z</w:t>
            </w:r>
          </w:p>
          <w:p w14:paraId="4A6289A6">
            <w:pPr>
              <w:spacing w:line="440" w:lineRule="exact"/>
              <w:ind w:firstLine="48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苗   汗   场    伤   路 </w:t>
            </w:r>
          </w:p>
        </w:tc>
      </w:tr>
    </w:tbl>
    <w:p w14:paraId="6E5B8652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61179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83CD72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3526D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0D57D1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92BB4A3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CBDCBA6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>能正确、流利地朗读</w:t>
            </w:r>
            <w:r>
              <w:fldChar w:fldCharType="begin"/>
            </w:r>
            <w:r>
              <w:instrText xml:space="preserve"> HYPERLINK "http://www.520xy8.com/" \o "课文" </w:instrText>
            </w:r>
            <w:r>
              <w:fldChar w:fldCharType="separate"/>
            </w:r>
            <w:r>
              <w:rPr>
                <w:rFonts w:hint="eastAsia" w:ascii="宋体" w:hAnsi="宋体" w:cs="宋体"/>
                <w:sz w:val="24"/>
              </w:rPr>
              <w:t>课文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，能根据课后提示讲述故事。</w:t>
            </w:r>
          </w:p>
          <w:p w14:paraId="383A71A7">
            <w:pPr>
              <w:spacing w:line="440" w:lineRule="exact"/>
              <w:jc w:val="left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</w:rPr>
              <w:t>   2.理解课文内容，理解“做事情光有好的愿望还不行，还要看是不是真的对别人有用。”</w:t>
            </w:r>
          </w:p>
        </w:tc>
      </w:tr>
      <w:tr w14:paraId="50A925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F479EDC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69A62D0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71AF802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t>教学课件</w:t>
            </w:r>
          </w:p>
        </w:tc>
      </w:tr>
      <w:tr w14:paraId="359B6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414DD6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F7EFC2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5CB987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614943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7E865565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28700FA">
            <w:pPr>
              <w:spacing w:line="440" w:lineRule="exact"/>
              <w:ind w:right="1680" w:rightChars="8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一、复习旧知，引出新知。</w:t>
            </w:r>
          </w:p>
          <w:p w14:paraId="103D1EE9">
            <w:pPr>
              <w:widowControl/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1. 开火车，抢树叶。（分组开火车读另一组树上的字，把它抢到自己这一组的大树上来。）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（出示课件9：本课生字）</w:t>
            </w:r>
          </w:p>
          <w:p w14:paraId="13D78AF2">
            <w:pPr>
              <w:spacing w:line="440" w:lineRule="exact"/>
              <w:ind w:right="65" w:rightChars="31"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2. 自由选择课文的一部分有感情地朗读，并展示给小组的同学听。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EFA162B">
            <w:pPr>
              <w:spacing w:line="440" w:lineRule="exact"/>
              <w:rPr>
                <w:color w:val="00B050"/>
              </w:rPr>
            </w:pPr>
          </w:p>
          <w:p w14:paraId="6B31488F">
            <w:pPr>
              <w:spacing w:line="440" w:lineRule="exact"/>
              <w:rPr>
                <w:rFonts w:ascii="Times New Roman" w:hAnsi="Times New Roman"/>
                <w:color w:val="00B050"/>
              </w:rPr>
            </w:pPr>
          </w:p>
        </w:tc>
      </w:tr>
      <w:tr w14:paraId="6A80DE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2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48061F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5C3BD83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7EE27D6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51F11CC6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再读课文，感知内容。</w:t>
            </w:r>
          </w:p>
          <w:p w14:paraId="29E9C1A8">
            <w:pPr>
              <w:adjustRightInd w:val="0"/>
              <w:snapToGrid w:val="0"/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 自读课文，边读边想：文中的风娃娃是个怎样的娃娃?你喜欢它吗?跟同桌说说理由。</w:t>
            </w:r>
          </w:p>
          <w:p w14:paraId="07B708D3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通读全文，想想风娃娃做了哪几件事情。</w:t>
            </w:r>
          </w:p>
          <w:p w14:paraId="13DA4260">
            <w:pPr>
              <w:adjustRightInd w:val="0"/>
              <w:snapToGrid w:val="0"/>
              <w:spacing w:line="440" w:lineRule="exact"/>
              <w:ind w:left="420" w:leftChars="200"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学生汇报，老师板书：</w:t>
            </w:r>
          </w:p>
          <w:p w14:paraId="3731076F">
            <w:pPr>
              <w:adjustRightInd w:val="0"/>
              <w:snapToGrid w:val="0"/>
              <w:spacing w:line="440" w:lineRule="exact"/>
              <w:ind w:left="420" w:leftChars="200"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教师相机板书：好事 坏事 </w:t>
            </w:r>
          </w:p>
          <w:p w14:paraId="6EF70DC1">
            <w:pPr>
              <w:adjustRightInd w:val="0"/>
              <w:snapToGrid w:val="0"/>
              <w:spacing w:line="440" w:lineRule="exact"/>
              <w:ind w:left="420" w:leftChars="200"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(1)吹大风车(2)吹帆船(3)吹风筝(4)吹衣服、吹小树（板书）　　 </w:t>
            </w:r>
          </w:p>
          <w:p w14:paraId="16D79C8D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出示挂图，分组自由选择图画，找到相应的自然段，小组合作讨论学习。    </w:t>
            </w:r>
          </w:p>
          <w:p w14:paraId="689D9560">
            <w:pPr>
              <w:adjustRightInd w:val="0"/>
              <w:snapToGrid w:val="0"/>
              <w:spacing w:line="440" w:lineRule="exact"/>
              <w:ind w:left="420" w:leftChars="200" w:right="65" w:rightChars="31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三、精读感悟，重点突破。</w:t>
            </w:r>
          </w:p>
          <w:p w14:paraId="00788102">
            <w:pPr>
              <w:adjustRightInd w:val="0"/>
              <w:snapToGrid w:val="0"/>
              <w:spacing w:line="440" w:lineRule="exact"/>
              <w:ind w:left="420" w:leftChars="200"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A.“做好事”板块。</w:t>
            </w:r>
          </w:p>
          <w:p w14:paraId="29F9EA3E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a.来到田野里</w:t>
            </w:r>
          </w:p>
          <w:p w14:paraId="739C0F0F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1.风娃娃来到了田野看到了什么？</w:t>
            </w:r>
          </w:p>
          <w:p w14:paraId="44FAA32E">
            <w:pPr>
              <w:widowControl/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①指导看图，朗读。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（出示课件10：图文）</w:t>
            </w:r>
          </w:p>
          <w:p w14:paraId="5E52ED28">
            <w:pPr>
              <w:adjustRightInd w:val="0"/>
              <w:snapToGrid w:val="0"/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②理解“断断续续”。</w:t>
            </w:r>
          </w:p>
          <w:p w14:paraId="2E610261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2.风娃娃是怎样做的呢？</w:t>
            </w:r>
          </w:p>
          <w:p w14:paraId="5AA51DD3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3.想象：小秧苗，你为什么这么高兴啊？想对风娃娃说些什么？</w:t>
            </w:r>
          </w:p>
          <w:p w14:paraId="0B7618A6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4.风娃娃听了你们的夸奖，怎么样？</w:t>
            </w:r>
          </w:p>
          <w:p w14:paraId="4C9C487C">
            <w:pPr>
              <w:adjustRightInd w:val="0"/>
              <w:snapToGrid w:val="0"/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5.引读，赛读。</w:t>
            </w:r>
          </w:p>
          <w:p w14:paraId="22958F05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b.来到河边</w:t>
            </w:r>
          </w:p>
          <w:p w14:paraId="5E9C81B7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1.读第3自然段，用笔画画。风娃娃在河边看到了什么？用横线画出来，风娃娃是怎样做的？用波浪线画出来，结果怎么样？用双横线画出来。</w:t>
            </w:r>
          </w:p>
          <w:p w14:paraId="35292D96">
            <w:pPr>
              <w:widowControl/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2.风娃娃看到了什么？从哪句话可以看出船工们非常辛苦？出示句子，有感情朗读。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（出示课件11）</w:t>
            </w:r>
          </w:p>
          <w:p w14:paraId="07C6A0BF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“他们弯着腰，流着汗，‘嗨哟，嗨哟’喊着号子，可是船却走得很慢很慢。”</w:t>
            </w:r>
          </w:p>
          <w:p w14:paraId="6A117D46">
            <w:pPr>
              <w:widowControl/>
              <w:spacing w:line="440" w:lineRule="exact"/>
              <w:ind w:right="65" w:rightChars="31"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3.风娃娃是怎样做的？</w:t>
            </w:r>
          </w:p>
          <w:p w14:paraId="3BFFE7FB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“急忙”还能换一个词吗？（连忙）</w:t>
            </w:r>
          </w:p>
          <w:p w14:paraId="63736432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4.在风娃娃的努力下，有了怎样的变化？你能用“一边，一边”说句话吗？</w:t>
            </w:r>
          </w:p>
          <w:p w14:paraId="5CD7AE1A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想象：船工会怎样向风娃娃表示感谢？</w:t>
            </w:r>
          </w:p>
          <w:p w14:paraId="593EF06A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5.听了人们的称赞，风娃娃可高兴了，让我们带着高兴的心情一起夸一夸他吧。有感情朗读。</w:t>
            </w:r>
          </w:p>
          <w:p w14:paraId="5E99EB99">
            <w:pPr>
              <w:adjustRightInd w:val="0"/>
              <w:snapToGrid w:val="0"/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B.“做坏事”板块。</w:t>
            </w:r>
          </w:p>
          <w:p w14:paraId="51F0254C">
            <w:pPr>
              <w:widowControl/>
              <w:spacing w:line="440" w:lineRule="exact"/>
              <w:ind w:right="65" w:rightChars="31"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(1) 风娃娃做了什么，结果怎样?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（出示课件12）</w:t>
            </w:r>
          </w:p>
          <w:p w14:paraId="04D3B0DA">
            <w:pPr>
              <w:adjustRightInd w:val="0"/>
              <w:snapToGrid w:val="0"/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　“人们都生气了，纷纷责怪他。”　 </w:t>
            </w:r>
          </w:p>
          <w:p w14:paraId="48343F50">
            <w:pPr>
              <w:widowControl/>
              <w:spacing w:line="440" w:lineRule="exact"/>
              <w:ind w:right="65" w:rightChars="31" w:firstLine="480" w:firstLineChars="20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风娃娃听了人们的责怪，是怎样想的?读一读这句话。</w:t>
            </w:r>
          </w:p>
          <w:p w14:paraId="176DA8AC">
            <w:pPr>
              <w:adjustRightInd w:val="0"/>
              <w:snapToGrid w:val="0"/>
              <w:spacing w:line="440" w:lineRule="exact"/>
              <w:ind w:right="65" w:rightChars="31"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“我帮人们做事情，为什么他们还责怪我呢？”</w:t>
            </w:r>
          </w:p>
          <w:p w14:paraId="64EC8255">
            <w:pPr>
              <w:adjustRightInd w:val="0"/>
              <w:snapToGrid w:val="0"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D.妈妈是怎么告诉他的？</w:t>
            </w:r>
          </w:p>
          <w:p w14:paraId="6050EB64">
            <w:pPr>
              <w:adjustRightInd w:val="0"/>
              <w:snapToGrid w:val="0"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（出示课件13）</w:t>
            </w:r>
            <w:r>
              <w:rPr>
                <w:rFonts w:hint="eastAsia" w:ascii="宋体" w:hAnsi="宋体" w:cs="宋体"/>
                <w:sz w:val="24"/>
              </w:rPr>
              <w:t xml:space="preserve">“做事情光有好的愿望还不行，还要看是不是真的对别人有用。” </w:t>
            </w:r>
          </w:p>
          <w:p w14:paraId="1B63467A">
            <w:pPr>
              <w:adjustRightInd w:val="0"/>
              <w:snapToGrid w:val="0"/>
              <w:spacing w:line="440" w:lineRule="exact"/>
              <w:ind w:right="65" w:rightChars="31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1.风娃娃好的愿望是什么？（他想像妈妈一样帮助别人。）</w:t>
            </w:r>
          </w:p>
          <w:p w14:paraId="4A93866B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2.风娃娃做的事哪些对人们有用，哪些没用？</w:t>
            </w:r>
          </w:p>
          <w:p w14:paraId="18989762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吹风车、吹帆船是好事，对人们有用；吹风筝、吹跑衣服、吹断小树都是坏事，对人们没用，还有害。</w:t>
            </w:r>
          </w:p>
          <w:p w14:paraId="30F43C48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3.如果想对别人有用，风娃娃应该怎么做？</w:t>
            </w:r>
          </w:p>
          <w:p w14:paraId="24B95A0B">
            <w:pPr>
              <w:spacing w:line="440" w:lineRule="exact"/>
              <w:ind w:right="65" w:rightChars="31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>（应该只做有用的事，不做坏事。）</w:t>
            </w:r>
          </w:p>
          <w:p w14:paraId="75C02133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四、积累提高，拓展训练。</w:t>
            </w:r>
          </w:p>
          <w:p w14:paraId="66C68D1F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根据提示讲故事。</w:t>
            </w:r>
          </w:p>
          <w:p w14:paraId="6A20D82B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根据提示，尝试分段讲故事。</w:t>
            </w:r>
          </w:p>
          <w:p w14:paraId="0911D7C5">
            <w:pPr>
              <w:spacing w:line="440" w:lineRule="exact"/>
              <w:ind w:right="65" w:rightChars="31" w:firstLine="480"/>
            </w:pPr>
            <w:r>
              <w:rPr>
                <w:rFonts w:hint="eastAsia" w:ascii="宋体" w:hAnsi="宋体" w:cs="宋体"/>
                <w:sz w:val="24"/>
              </w:rPr>
              <w:t>先分段讲，再完整讲述故事。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C8F547F">
            <w:pPr>
              <w:spacing w:line="440" w:lineRule="exact"/>
              <w:rPr>
                <w:color w:val="00B050"/>
                <w:sz w:val="24"/>
              </w:rPr>
            </w:pPr>
          </w:p>
          <w:p w14:paraId="71A93AE4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【设计意图：整体感知部分，找到学习的切入点：风娃娃做了哪几件事？下面的教学由此得以展开，教学显得整齐有序。】</w:t>
            </w:r>
          </w:p>
          <w:p w14:paraId="044523D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B7D591B">
            <w:pPr>
              <w:spacing w:line="360" w:lineRule="auto"/>
              <w:rPr>
                <w:color w:val="00B050"/>
                <w:sz w:val="24"/>
              </w:rPr>
            </w:pPr>
          </w:p>
          <w:p w14:paraId="42D044C3">
            <w:pPr>
              <w:spacing w:line="360" w:lineRule="auto"/>
              <w:rPr>
                <w:color w:val="00B050"/>
                <w:sz w:val="24"/>
              </w:rPr>
            </w:pPr>
          </w:p>
          <w:p w14:paraId="4AEAD2AB">
            <w:pPr>
              <w:spacing w:line="360" w:lineRule="auto"/>
              <w:rPr>
                <w:color w:val="00B050"/>
                <w:sz w:val="24"/>
              </w:rPr>
            </w:pPr>
          </w:p>
          <w:p w14:paraId="2DA0BE3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AAD300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1172D7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1371FC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ACB7D20">
            <w:pPr>
              <w:spacing w:line="440" w:lineRule="exact"/>
              <w:rPr>
                <w:color w:val="00B050"/>
                <w:sz w:val="24"/>
              </w:rPr>
            </w:pPr>
          </w:p>
          <w:p w14:paraId="0B8BE7F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14E3F6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1E2278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C1273B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AED933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7347E45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【设计意图：圈圈画画，是在锻炼学生从文中查找信息的能力，这是低年级段的阅读教学的重要内容。】</w:t>
            </w:r>
          </w:p>
          <w:p w14:paraId="53DCCAC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85BE02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7B20F6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506C6B3">
            <w:pPr>
              <w:spacing w:line="440" w:lineRule="exact"/>
              <w:rPr>
                <w:color w:val="00B050"/>
              </w:rPr>
            </w:pPr>
          </w:p>
          <w:p w14:paraId="5001B5C4">
            <w:pPr>
              <w:spacing w:line="360" w:lineRule="auto"/>
              <w:rPr>
                <w:color w:val="00B050"/>
                <w:sz w:val="24"/>
              </w:rPr>
            </w:pPr>
          </w:p>
          <w:p w14:paraId="6CA6F9E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CCD89E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4312AB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D41156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4DF2FF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13EFF7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8DAC2E2">
            <w:pPr>
              <w:spacing w:line="440" w:lineRule="exact"/>
              <w:rPr>
                <w:color w:val="00B050"/>
                <w:sz w:val="24"/>
              </w:rPr>
            </w:pPr>
          </w:p>
          <w:p w14:paraId="6B73255A">
            <w:pPr>
              <w:spacing w:line="440" w:lineRule="exact"/>
              <w:rPr>
                <w:color w:val="00B050"/>
                <w:sz w:val="24"/>
              </w:rPr>
            </w:pPr>
          </w:p>
          <w:p w14:paraId="3B6CD1F3">
            <w:pPr>
              <w:spacing w:line="440" w:lineRule="exact"/>
              <w:rPr>
                <w:color w:val="00B050"/>
                <w:sz w:val="24"/>
              </w:rPr>
            </w:pPr>
          </w:p>
          <w:p w14:paraId="58BF329D">
            <w:pPr>
              <w:spacing w:line="440" w:lineRule="exact"/>
              <w:rPr>
                <w:color w:val="00B050"/>
                <w:sz w:val="24"/>
              </w:rPr>
            </w:pPr>
          </w:p>
          <w:p w14:paraId="3A059AFC">
            <w:pPr>
              <w:spacing w:line="440" w:lineRule="exact"/>
              <w:rPr>
                <w:color w:val="00B050"/>
                <w:sz w:val="24"/>
              </w:rPr>
            </w:pPr>
          </w:p>
          <w:p w14:paraId="0417893F">
            <w:pPr>
              <w:spacing w:line="440" w:lineRule="exact"/>
              <w:rPr>
                <w:color w:val="00B050"/>
                <w:sz w:val="24"/>
              </w:rPr>
            </w:pPr>
          </w:p>
          <w:p w14:paraId="15F8E53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87F4D9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6CFAFE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89C374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C00F954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2C69EC40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769919D4">
            <w:pPr>
              <w:spacing w:line="440" w:lineRule="exact"/>
              <w:rPr>
                <w:rFonts w:ascii="Times New Roman" w:hAnsi="Times New Roman"/>
                <w:bCs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>【设计意图：根据提示，分段讲故事，降低了讲故事的难度，符合低年级段学生的认知水平。】</w:t>
            </w:r>
          </w:p>
        </w:tc>
      </w:tr>
      <w:tr w14:paraId="4D4EEF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DBA11B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40C070CF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1B49389">
            <w:pPr>
              <w:widowControl/>
              <w:wordWrap w:val="0"/>
              <w:ind w:firstLine="1320" w:firstLineChars="55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吹风车</w:t>
            </w:r>
          </w:p>
          <w:p w14:paraId="778CBC8B">
            <w:pPr>
              <w:widowControl/>
              <w:wordWrap w:val="0"/>
              <w:jc w:val="left"/>
              <w:rPr>
                <w:rFonts w:ascii="宋体" w:hAnsi="宋体" w:cs="宋体"/>
                <w:sz w:val="24"/>
              </w:rPr>
            </w:pPr>
            <w:r>
              <w:rPr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197485</wp:posOffset>
                      </wp:positionV>
                      <wp:extent cx="571500" cy="0"/>
                      <wp:effectExtent l="0" t="76200" r="19050" b="95250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26pt;margin-top:15.55pt;height:0pt;width:45pt;z-index:251659264;mso-width-relative:page;mso-height-relative:page;" filled="f" stroked="t" coordsize="21600,21600" o:gfxdata="UEsDBAoAAAAAAIdO4kAAAAAAAAAAAAAAAAAEAAAAZHJzL1BLAwQUAAAACACHTuJArHu3p9kAAAAJ&#10;AQAADwAAAGRycy9kb3ducmV2LnhtbE2PwU7DMBBE70j8g7VI3KjjFKoojdMDUrm0gNoiBDc33iYR&#10;8TqynTb8Pa56oMedHc28KRaj6dgRnW8tSRCTBBhSZXVLtYSP3fIhA+aDIq06SyjhFz0sytubQuXa&#10;nmiDx22oWQwhnysJTQh9zrmvGjTKT2yPFH8H64wK8XQ1106dYrjpeJokM25US7GhUT0+N1j9bAcj&#10;YbNerrLP1TBW7vtFvO3e169fPpPy/k4kc2ABx/BvhjN+RIcyMu3tQNqzTkL6lMYtQcJUCGDRMH08&#10;C/uLwMuCXy8o/wBQSwMEFAAAAAgAh07iQDdQLM7TAQAAlwMAAA4AAABkcnMvZTJvRG9jLnhtbK1T&#10;zW7TQBC+I/EOq70TO5EC1IrTQ0O5IIgEPMBmvbZX2j/NbOPkJXgBJG5w4sidt6F9DGbXbijtpYf6&#10;MJ7ZGX8z37fj1fnBGrZXgNq7ms9nJWfKSd9o19X886fLF685wyhcI4x3quZHhfx8/fzZagiVWvje&#10;m0YBIxCH1RBq3scYqqJA2SsrcOaDcpRsPVgRKYSuaEAMhG5NsSjLl8XgoQngpUKk082Y5BMiPAbQ&#10;t62WauPllVUujqigjIhECXsdkK/ztG2rZPzQtqgiMzUnpjFbakL+LtlivRJVByL0Wk4jiMeMcI+T&#10;FdpR0xPURkTBrkA/gLJagkffxpn0thiJZEWIxby8p83HXgSVuZDUGE6i49PByvf7LTDd1PyMMycs&#10;Xfj1119/vny/+f2N7PXPH+wsiTQErKj2wm1hijBsITE+tGDTm7iwQxb2eBJWHSKTdLh8NV+WJLm8&#10;TRX/vguA8a3yliWn5ka7RFlUYv8OI/Wi0tuSdGwcG2jY5WKZq9Ab3VxqY1IOodtdGGB7kW47P2l2&#10;QvivLMFtBPZjXU6NexCFNm9cw+IxkA4RtHCdUROEcamFyjs1TZZEGWVI3s43x6xOkSK6r9x52q20&#10;EHdj8u/+T+u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rHu3p9kAAAAJAQAADwAAAAAAAAABACAA&#10;AAAiAAAAZHJzL2Rvd25yZXYueG1sUEsBAhQAFAAAAAgAh07iQDdQLM7TAQAAlwMAAA4AAAAAAAAA&#10;AQAgAAAAKAEAAGRycy9lMm9Eb2MueG1sUEsFBgAAAAAGAAYAWQEAAG0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3200400</wp:posOffset>
                      </wp:positionH>
                      <wp:positionV relativeFrom="paragraph">
                        <wp:posOffset>197485</wp:posOffset>
                      </wp:positionV>
                      <wp:extent cx="457200" cy="0"/>
                      <wp:effectExtent l="0" t="76200" r="19050" b="95250"/>
                      <wp:wrapNone/>
                      <wp:docPr id="11" name="直接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52pt;margin-top:15.55pt;height:0pt;width:36pt;z-index:251660288;mso-width-relative:page;mso-height-relative:page;" filled="f" stroked="t" coordsize="21600,21600" o:gfxdata="UEsDBAoAAAAAAIdO4kAAAAAAAAAAAAAAAAAEAAAAZHJzL1BLAwQUAAAACACHTuJASpY8bNkAAAAJ&#10;AQAADwAAAGRycy9kb3ducmV2LnhtbE2PzU7DMBCE70i8g7VI3KhtoCUKcXpAKpcWqv6ogpsbmyQi&#10;Xke204a3ZxEHOO7saOabYj66jp1siK1HBXIigFmsvGmxVrDfLW4yYDFpNLrzaBV82Qjz8vKi0Lnx&#10;Z9zY0zbVjEIw5lpBk1Kfcx6rxjodJ763SL8PH5xOdIaam6DPFO46fivEjDvdIjU0urdPja0+t4NT&#10;sFktltlhOYxVeH+Wr7v16uUtZkpdX0nxCCzZMf2Z4Qef0KEkpqMf0ETWKZiKe9qSFNxJCYwM04cZ&#10;CcdfgZcF/7+g/AZQSwMEFAAAAAgAh07iQLxT60TVAQAAmQMAAA4AAABkcnMvZTJvRG9jLnhtbK1T&#10;zW7TQBC+I/UdVntvnEQEqBWnh6btBUEk4AE267W90v5pZhsnL8ELIHGDE0fuvE3LYzC7dtNSLj3g&#10;w3pmZ/zNfN+Ml+d7a9hOAWrvKj6bTDlTTvpau7binz5enb7hDKNwtTDeqYofFPLz1cmLZR9KNfed&#10;N7UCRiAOyz5UvIsxlEWBslNW4MQH5SjYeLAikgttUYPoCd2aYj6dvip6D3UALxUi3a6HIB8R4TmA&#10;vmm0VGsvb6xycUAFZUQkStjpgHyVu20aJeP7pkEVmak4MY35pCJkb9NZrJaibEGETsuxBfGcFp5w&#10;skI7KnqEWoso2A3of6CsluDRN3EivS0GIlkRYjGbPtHmQyeCylxIagxH0fH/wcp3uw0wXdMmzDhz&#10;wtLE7778vP387fevr3Te/fjOKEIy9QFLyr5wGxg9DBtInPcN2PQmNmyfpT0cpVX7yCRdvly8puFz&#10;Ju9DxcN3ATBeK29ZMiputEukRSl2bzFSLUq9T0nXxrG+4meL+SJnoTe6vtLGpBhCu70wwHYizTs/&#10;qXdC+Cstwa0FdkNeDg2bEIU2l65m8RBIiAhauNaoEcK4VELlrRo7S6IMMiRr6+tDVqdIHk0sVx63&#10;K63EY5/sx3/U6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Kljxs2QAAAAkBAAAPAAAAAAAAAAEA&#10;IAAAACIAAABkcnMvZG93bnJldi54bWxQSwECFAAUAAAACACHTuJAvFPrRNUBAACZAwAADgAAAAAA&#10;AAABACAAAAAoAQAAZHJzL2Uyb0RvYy54bWxQSwUGAAAAAAYABgBZAQAAb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　　　     吹船帆　　　       做    好事　　　   笑脸（图）</w:t>
            </w:r>
          </w:p>
          <w:p w14:paraId="6D2A0F2A">
            <w:pPr>
              <w:widowControl/>
              <w:tabs>
                <w:tab w:val="left" w:pos="3225"/>
              </w:tabs>
              <w:wordWrap w:val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  24风娃娃（图）</w:t>
            </w:r>
          </w:p>
          <w:p w14:paraId="0194A30A">
            <w:pPr>
              <w:widowControl/>
              <w:wordWrap w:val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　　     　吹风筝　　　              </w:t>
            </w:r>
          </w:p>
          <w:p w14:paraId="3E3F75F3">
            <w:pPr>
              <w:widowControl/>
              <w:wordWrap w:val="0"/>
              <w:ind w:firstLine="1320" w:firstLineChars="550"/>
              <w:jc w:val="left"/>
              <w:rPr>
                <w:rFonts w:ascii="宋体" w:hAnsi="宋体" w:cs="宋体"/>
                <w:sz w:val="24"/>
              </w:rPr>
            </w:pPr>
            <w:r>
              <w:rPr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3200400</wp:posOffset>
                      </wp:positionH>
                      <wp:positionV relativeFrom="paragraph">
                        <wp:posOffset>197485</wp:posOffset>
                      </wp:positionV>
                      <wp:extent cx="457200" cy="0"/>
                      <wp:effectExtent l="0" t="76200" r="19050" b="9525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52pt;margin-top:15.55pt;height:0pt;width:36pt;z-index:251662336;mso-width-relative:page;mso-height-relative:page;" filled="f" stroked="t" coordsize="21600,21600" o:gfxdata="UEsDBAoAAAAAAIdO4kAAAAAAAAAAAAAAAAAEAAAAZHJzL1BLAwQUAAAACACHTuJASpY8bNkAAAAJ&#10;AQAADwAAAGRycy9kb3ducmV2LnhtbE2PzU7DMBCE70i8g7VI3KhtoCUKcXpAKpcWqv6ogpsbmyQi&#10;Xke204a3ZxEHOO7saOabYj66jp1siK1HBXIigFmsvGmxVrDfLW4yYDFpNLrzaBV82Qjz8vKi0Lnx&#10;Z9zY0zbVjEIw5lpBk1Kfcx6rxjodJ763SL8PH5xOdIaam6DPFO46fivEjDvdIjU0urdPja0+t4NT&#10;sFktltlhOYxVeH+Wr7v16uUtZkpdX0nxCCzZMf2Z4Qef0KEkpqMf0ETWKZiKe9qSFNxJCYwM04cZ&#10;CcdfgZcF/7+g/AZQSwMEFAAAAAgAh07iQF0jxojVAQAAlwMAAA4AAABkcnMvZTJvRG9jLnhtbK1T&#10;zW7TQBC+I/EOq70TpymB1orTQ0O5IIhU+gCT9dpeaf+0s42Tl+AFkLjBiSP3vk3LY3R27YZSLj3g&#10;w3pmZ/zNfN+MF2c7o9lWBlTOVvxoMuVMWuFqZduKX32+eHXCGUawNWhnZcX3EvnZ8uWLRe9LOXOd&#10;07UMjEAslr2veBejL4sCRScN4MR5aSnYuGAgkhvaog7QE7rRxWw6fVP0LtQ+OCER6XY1BPmIGJ4D&#10;6JpGCbly4tpIGwfUIDVEooSd8siXudumkSJ+ahqUkemKE9OYTypC9iadxXIBZRvAd0qMLcBzWnjC&#10;yYCyVPQAtYII7Dqof6CMEsGha+JEOFMMRLIixOJo+kSbyw68zFxIavQH0fH/wYqP23Vgqq74MWcW&#10;DA387uuv2y/ff998o/Pu5w92nETqPZaUe27XYfTQr0NivGuCSW/iwnZZ2P1BWLmLTNDl6/lbGj1n&#10;4iFU/PnOB4zvpTMsGRXXyibKUML2A0aqRakPKelaW9ZX/HQ+m+csdFrVF0rrFMPQbs51YFtI085P&#10;6p0Q/kpLcCvAbsjLoWEPIij9ztYs7j3pEIMC22o5QmibSsi8U2NnSZRBhmRtXL3P6hTJo3nlyuNu&#10;pYV47JP9+H9a3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Kljxs2QAAAAkBAAAPAAAAAAAAAAEA&#10;IAAAACIAAABkcnMvZG93bnJldi54bWxQSwECFAAUAAAACACHTuJAXSPGiNUBAACXAwAADgAAAAAA&#10;AAABACAAAAAoAQAAZHJzL2Uyb0RvYy54bWxQSwUGAAAAAAYABgBZAQAAb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1600200</wp:posOffset>
                      </wp:positionH>
                      <wp:positionV relativeFrom="paragraph">
                        <wp:posOffset>197485</wp:posOffset>
                      </wp:positionV>
                      <wp:extent cx="571500" cy="0"/>
                      <wp:effectExtent l="0" t="76200" r="19050" b="95250"/>
                      <wp:wrapNone/>
                      <wp:docPr id="16" name="直接连接符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26pt;margin-top:15.55pt;height:0pt;width:45pt;z-index:251661312;mso-width-relative:page;mso-height-relative:page;" filled="f" stroked="t" coordsize="21600,21600" o:gfxdata="UEsDBAoAAAAAAIdO4kAAAAAAAAAAAAAAAAAEAAAAZHJzL1BLAwQUAAAACACHTuJArHu3p9kAAAAJ&#10;AQAADwAAAGRycy9kb3ducmV2LnhtbE2PwU7DMBBE70j8g7VI3KjjFKoojdMDUrm0gNoiBDc33iYR&#10;8TqynTb8Pa56oMedHc28KRaj6dgRnW8tSRCTBBhSZXVLtYSP3fIhA+aDIq06SyjhFz0sytubQuXa&#10;nmiDx22oWQwhnysJTQh9zrmvGjTKT2yPFH8H64wK8XQ1106dYrjpeJokM25US7GhUT0+N1j9bAcj&#10;YbNerrLP1TBW7vtFvO3e169fPpPy/k4kc2ABx/BvhjN+RIcyMu3tQNqzTkL6lMYtQcJUCGDRMH08&#10;C/uLwMuCXy8o/wBQSwMEFAAAAAgAh07iQBTTmkHVAQAAmQMAAA4AAABkcnMvZTJvRG9jLnhtbK1T&#10;zW7TQBC+I/EOq70TO5FSwIrTQ0O5IIgEPMBmvbZX2j/NbOPkJXgBJG5w4sidt6F9DGbXbijtpYf6&#10;MJ7ZGX8z37fj1fnBGrZXgNq7ms9nJWfKSd9o19X886fLF684wyhcI4x3quZHhfx8/fzZagiVWvje&#10;m0YBIxCH1RBq3scYqqJA2SsrcOaDcpRsPVgRKYSuaEAMhG5NsSjLs2Lw0ATwUiHS6WZM8gkRHgPo&#10;21ZLtfHyyioXR1RQRkSihL0OyNd52rZVMn5oW1SRmZoT05gtNSF/l2yxXomqAxF6LacRxGNGuMfJ&#10;Cu2o6QlqI6JgV6AfQFktwaNv40x6W4xEsiLEYl7e0+ZjL4LKXEhqDCfR8elg5fv9FphuaBPOOHPC&#10;0o1ff/3158v3m9/fyF7//MEoQzINASuqvnBbmCIMW0icDy3Y9CY27JClPZ6kVYfIJB0uX86XJYku&#10;b1PFv+8CYHyrvGXJqbnRLpEWldi/w0i9qPS2JB0bx4aav14ulrkKvdHNpTYm5RC63YUBthfpvvOT&#10;ZieE/8oS3EZgP9bl1LgJUWjzxjUsHgMJEUEL1xk1QRiXWqi8VdNkSZRRhuTtfHPM6hQpohvLnaft&#10;SitxNyb/7h+1/g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se7en2QAAAAkBAAAPAAAAAAAAAAEA&#10;IAAAACIAAABkcnMvZG93bnJldi54bWxQSwECFAAUAAAACACHTuJAFNOaQdUBAACZAwAADgAAAAAA&#10;AAABACAAAAAoAQAAZHJzL2Uyb0RvYy54bWxQSwUGAAAAAAYABgBZAQAAbwU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 xml:space="preserve">吹衣服             好心办坏事　　     哭脸（图） </w:t>
            </w:r>
          </w:p>
          <w:p w14:paraId="239CB16A">
            <w:pPr>
              <w:widowControl/>
              <w:wordWrap w:val="0"/>
              <w:ind w:firstLine="1320" w:firstLineChars="550"/>
              <w:jc w:val="left"/>
              <w:rPr>
                <w:rFonts w:ascii="Times New Roman" w:hAnsi="Times New Roman"/>
                <w:color w:val="FF0000"/>
              </w:rPr>
            </w:pPr>
            <w:r>
              <w:rPr>
                <w:rFonts w:hint="eastAsia" w:ascii="宋体" w:hAnsi="宋体" w:cs="宋体"/>
                <w:kern w:val="0"/>
                <w:sz w:val="24"/>
                <w:lang w:bidi="ar"/>
              </w:rPr>
              <w:t>吹小树</w:t>
            </w:r>
          </w:p>
        </w:tc>
      </w:tr>
      <w:tr w14:paraId="66A569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8357A65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6B7B42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BEFB2A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1.课下搜集一些关于风的成语。</w:t>
            </w:r>
          </w:p>
          <w:p w14:paraId="23B674D8">
            <w:pPr>
              <w:spacing w:line="440" w:lineRule="exact"/>
              <w:ind w:firstLine="48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</w:t>
            </w:r>
          </w:p>
          <w:p w14:paraId="29AD3C3D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2.说一说“做事情光有好的愿望还不行，还要看是不是真的对别人有用”的意思。</w:t>
            </w:r>
          </w:p>
          <w:p w14:paraId="75ECCBB8">
            <w:pPr>
              <w:spacing w:line="440" w:lineRule="exact"/>
              <w:ind w:firstLine="480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</w:t>
            </w:r>
          </w:p>
          <w:p w14:paraId="185050B3">
            <w:pPr>
              <w:spacing w:line="440" w:lineRule="exact"/>
              <w:ind w:left="420" w:left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3.想一想，生活中风还能做些什么？</w:t>
            </w:r>
          </w:p>
          <w:p w14:paraId="5C34AA6F">
            <w:pPr>
              <w:spacing w:line="440" w:lineRule="exact"/>
              <w:ind w:left="420" w:leftChars="20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                                 </w:t>
            </w:r>
          </w:p>
        </w:tc>
      </w:tr>
      <w:tr w14:paraId="16692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A4FC13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答案：</w:t>
            </w:r>
          </w:p>
          <w:p w14:paraId="3E674A22">
            <w:pPr>
              <w:spacing w:line="440" w:lineRule="exact"/>
              <w:ind w:left="480" w:hanging="480" w:hangingChars="20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 xml:space="preserve">1.风餐露宿、风车雨马、风车云马 </w:t>
            </w:r>
            <w:r>
              <w:rPr>
                <w:rFonts w:hint="eastAsia" w:ascii="宋体" w:hAnsi="宋体" w:cs="宋体"/>
                <w:sz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</w:rPr>
              <w:t>风掣雷行、风尘碌碌、风尘仆仆、风尘之变</w:t>
            </w:r>
            <w:r>
              <w:rPr>
                <w:rFonts w:hint="eastAsia" w:ascii="仿宋" w:hAnsi="仿宋" w:eastAsia="仿宋" w:cs="仿宋"/>
                <w:sz w:val="24"/>
              </w:rPr>
              <w:t xml:space="preserve">  </w:t>
            </w:r>
          </w:p>
          <w:p w14:paraId="1B93BD1D"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2.做事情，要对别人真的有用才行，不能光有好的愿望。</w:t>
            </w:r>
          </w:p>
          <w:p w14:paraId="0DCAD54F">
            <w:pPr>
              <w:spacing w:line="440" w:lineRule="exact"/>
              <w:ind w:firstLine="300" w:firstLineChars="125"/>
              <w:rPr>
                <w:sz w:val="24"/>
              </w:rPr>
            </w:pPr>
            <w:r>
              <w:rPr>
                <w:rFonts w:hint="eastAsia"/>
                <w:sz w:val="24"/>
              </w:rPr>
              <w:t>3.我身上的衣裙飘起来了，那是风儿在拥抱我们。</w:t>
            </w:r>
          </w:p>
          <w:p w14:paraId="3965EE06">
            <w:pPr>
              <w:spacing w:line="440" w:lineRule="exact"/>
              <w:ind w:firstLine="480"/>
              <w:jc w:val="left"/>
              <w:rPr>
                <w:rFonts w:ascii="Times New Roman" w:hAnsi="Times New Roman"/>
                <w:color w:val="000000"/>
              </w:rPr>
            </w:pPr>
            <w:r>
              <w:rPr>
                <w:rFonts w:hint="eastAsia"/>
                <w:sz w:val="24"/>
              </w:rPr>
              <w:t>风车在轻快地转动着，那是风儿在和我们做游戏呢。</w:t>
            </w:r>
          </w:p>
        </w:tc>
      </w:tr>
      <w:tr w14:paraId="0450E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5B81240D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0CD43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E286176">
            <w:pPr>
              <w:spacing w:line="440" w:lineRule="exact"/>
              <w:ind w:right="65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5E2FA81C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1.在本课教学中，学生学习生字、初读并了解课文内容、观察生字字形和注意点等环节都是通过学生个人自学、小组合作完成的。教师在其间适时起了引导作用，帮助学生归纳知识点，点拨理解文中的难点。</w:t>
            </w:r>
          </w:p>
          <w:p w14:paraId="6551158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本课的教学课件十分生动有趣，以动画片的形式展现课文内容，激发学生学习的兴趣。同时利用计算机形象、直观、化静为动的特点，突破教学难点，使学生能很好地理解课文中“断断续续”“急忙”等词句的意思，收到了良好的教学效果。</w:t>
            </w:r>
          </w:p>
          <w:p w14:paraId="72B3062C">
            <w:pPr>
              <w:spacing w:line="440" w:lineRule="exact"/>
              <w:ind w:firstLine="17" w:firstLineChars="7"/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不足之处：</w:t>
            </w:r>
          </w:p>
          <w:p w14:paraId="5900C00B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要关注课堂的生成。在课堂上，随时会有学生灵光的闪现，如何抓住学生的这些语言，将它们与理解文本很好地结合，这也是我在今后的教学中，需要仔细研究和学习的。</w:t>
            </w:r>
          </w:p>
        </w:tc>
      </w:tr>
    </w:tbl>
    <w:p w14:paraId="45068D66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276B53CE">
      <w:pPr>
        <w:spacing w:line="440" w:lineRule="exact"/>
        <w:jc w:val="center"/>
        <w:rPr>
          <w:rFonts w:ascii="宋体" w:hAnsi="宋体" w:cs="宋体"/>
          <w:b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b/>
          <w:sz w:val="44"/>
          <w:szCs w:val="32"/>
          <w:shd w:val="clear" w:color="FFFFFF" w:fill="D9D9D9"/>
        </w:rPr>
        <w:t>备课素材</w:t>
      </w:r>
    </w:p>
    <w:p w14:paraId="5B7ABFD4">
      <w:pPr>
        <w:spacing w:line="440" w:lineRule="exact"/>
        <w:rPr>
          <w:rFonts w:ascii="黑体" w:hAnsi="华文楷体" w:eastAsia="黑体"/>
          <w:sz w:val="24"/>
          <w:u w:val="thick" w:color="00B050"/>
        </w:rPr>
      </w:pPr>
      <w:r>
        <w:rPr>
          <w:rFonts w:hint="eastAsia" w:ascii="黑体" w:hAnsi="华文楷体" w:eastAsia="黑体"/>
          <w:sz w:val="24"/>
          <w:u w:val="thick" w:color="00B050"/>
        </w:rPr>
        <w:t>【教材分析】</w:t>
      </w:r>
      <w:r>
        <w:rPr>
          <w:rFonts w:ascii="黑体" w:hAnsi="华文楷体" w:eastAsia="黑体"/>
          <w:sz w:val="24"/>
          <w:u w:val="thick" w:color="00B050"/>
        </w:rPr>
        <w:t xml:space="preserve">  </w:t>
      </w:r>
    </w:p>
    <w:p w14:paraId="0F1E187C">
      <w:pPr>
        <w:spacing w:line="440" w:lineRule="exact"/>
        <w:ind w:firstLine="480" w:firstLineChars="200"/>
        <w:rPr>
          <w:sz w:val="24"/>
        </w:rPr>
      </w:pPr>
      <w:r>
        <w:rPr>
          <w:rFonts w:ascii="宋体" w:hAnsi="宋体" w:cs="宋体"/>
          <w:sz w:val="24"/>
        </w:rPr>
        <w:t>《风娃娃》是一篇童话故事，故事里的风娃娃想为大家做好事，以为做好事很容易，只要有力气就行，结果把风筝吹跑，把人们晒的衣服吹跑，还折断了新栽的小树。人们都责怪他，他还不知道为什么呢。</w:t>
      </w:r>
      <w:r>
        <w:rPr>
          <w:rFonts w:hint="eastAsia" w:ascii="宋体" w:hAnsi="宋体" w:cs="宋体"/>
          <w:sz w:val="24"/>
        </w:rPr>
        <w:t>从这个童话故事中，我们</w:t>
      </w:r>
      <w:r>
        <w:rPr>
          <w:rFonts w:ascii="宋体" w:hAnsi="宋体" w:cs="宋体"/>
          <w:sz w:val="24"/>
        </w:rPr>
        <w:t>明白，做事情光有好的愿望</w:t>
      </w:r>
      <w:r>
        <w:rPr>
          <w:rFonts w:hint="eastAsia" w:ascii="宋体" w:hAnsi="宋体" w:cs="宋体"/>
          <w:sz w:val="24"/>
        </w:rPr>
        <w:t>还</w:t>
      </w:r>
      <w:r>
        <w:rPr>
          <w:rFonts w:ascii="宋体" w:hAnsi="宋体" w:cs="宋体"/>
          <w:sz w:val="24"/>
        </w:rPr>
        <w:t>不行，还要看是不是真的对</w:t>
      </w:r>
      <w:r>
        <w:rPr>
          <w:rFonts w:hint="eastAsia" w:ascii="宋体" w:hAnsi="宋体" w:cs="宋体"/>
          <w:sz w:val="24"/>
        </w:rPr>
        <w:t>别</w:t>
      </w:r>
      <w:r>
        <w:rPr>
          <w:rFonts w:ascii="宋体" w:hAnsi="宋体" w:cs="宋体"/>
          <w:sz w:val="24"/>
        </w:rPr>
        <w:t>人有用。</w:t>
      </w:r>
    </w:p>
    <w:p w14:paraId="109E192D">
      <w:pPr>
        <w:spacing w:line="440" w:lineRule="exact"/>
        <w:rPr>
          <w:rFonts w:ascii="黑体" w:hAnsi="华文楷体" w:eastAsia="黑体"/>
          <w:sz w:val="24"/>
          <w:u w:val="thick" w:color="00B050"/>
        </w:rPr>
      </w:pPr>
      <w:r>
        <w:rPr>
          <w:rFonts w:hint="eastAsia" w:ascii="黑体" w:hAnsi="华文楷体" w:eastAsia="黑体"/>
          <w:sz w:val="24"/>
          <w:u w:val="thick" w:color="00B050"/>
        </w:rPr>
        <w:t>【作者介绍】</w:t>
      </w:r>
      <w:r>
        <w:rPr>
          <w:rFonts w:ascii="黑体" w:hAnsi="华文楷体" w:eastAsia="黑体"/>
          <w:sz w:val="24"/>
          <w:u w:val="thick" w:color="00B050"/>
        </w:rPr>
        <w:t xml:space="preserve">  </w:t>
      </w:r>
    </w:p>
    <w:p w14:paraId="1C389BCE">
      <w:pPr>
        <w:spacing w:line="440" w:lineRule="exact"/>
        <w:ind w:right="240" w:firstLine="482" w:firstLineChars="200"/>
        <w:jc w:val="left"/>
        <w:rPr>
          <w:rFonts w:ascii="微软雅黑" w:hAnsi="微软雅黑" w:eastAsia="微软雅黑"/>
          <w:sz w:val="24"/>
          <w:u w:val="thick" w:color="00B050"/>
        </w:rPr>
      </w:pPr>
      <w:r>
        <w:rPr>
          <w:rFonts w:hint="eastAsia" w:ascii="宋体" w:hAnsi="宋体" w:cs="宋体"/>
          <w:b/>
          <w:sz w:val="24"/>
        </w:rPr>
        <w:t>常瑞：</w:t>
      </w:r>
      <w:r>
        <w:rPr>
          <w:rFonts w:hint="eastAsia" w:ascii="宋体" w:hAnsi="宋体" w:cs="宋体"/>
          <w:sz w:val="24"/>
        </w:rPr>
        <w:t>山西太原人。中共党员。1959年毕业于北京第四十中学。历任北京西城区教场小学教师，《北京日报·小苗》专刊主编，《北京日报》信息网络部主任编辑。1976年开始发表作品。1988年加入中国作家协会。著有故事童话集《小面人》，诗集《彩色的小船》，故事小说集《悔棋大王》，童话集《糊涂博士》《常瑞童话》等，主编儿童读物60余部。作品获各类儿童文学奖40余次。</w:t>
      </w:r>
    </w:p>
    <w:p w14:paraId="42BDFA1D">
      <w:pPr>
        <w:spacing w:line="440" w:lineRule="exact"/>
        <w:rPr>
          <w:rFonts w:ascii="宋体" w:hAnsi="宋体" w:cs="宋体"/>
          <w:sz w:val="27"/>
          <w:szCs w:val="27"/>
          <w:u w:val="thick" w:color="00B050"/>
        </w:rPr>
      </w:pPr>
      <w:r>
        <w:rPr>
          <w:rFonts w:hint="eastAsia" w:ascii="微软雅黑" w:hAnsi="微软雅黑" w:eastAsia="微软雅黑"/>
          <w:sz w:val="24"/>
          <w:u w:val="thick" w:color="00B050"/>
        </w:rPr>
        <w:t>【与文章相关的资料介绍】</w:t>
      </w:r>
    </w:p>
    <w:p w14:paraId="0D3100EE">
      <w:pPr>
        <w:numPr>
          <w:ilvl w:val="0"/>
          <w:numId w:val="2"/>
        </w:numPr>
        <w:spacing w:line="440" w:lineRule="exact"/>
        <w:ind w:firstLine="48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关于风的词语：</w:t>
      </w:r>
    </w:p>
    <w:p w14:paraId="2BFD6E7F">
      <w:pPr>
        <w:spacing w:line="440" w:lineRule="exact"/>
        <w:ind w:left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寒风  凉风  暖风 热风</w:t>
      </w:r>
    </w:p>
    <w:p w14:paraId="3484D548">
      <w:pPr>
        <w:spacing w:line="440" w:lineRule="exact"/>
        <w:ind w:left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微风  狂风  台风  风暴</w:t>
      </w:r>
    </w:p>
    <w:p w14:paraId="66F6E825">
      <w:pPr>
        <w:spacing w:line="440" w:lineRule="exact"/>
        <w:ind w:left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和风细雨  风和日丽  云淡风轻</w:t>
      </w:r>
    </w:p>
    <w:p w14:paraId="2934CE1A">
      <w:pPr>
        <w:spacing w:line="440" w:lineRule="exact"/>
        <w:ind w:left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风平浪静  风起云涌  风调雨顺</w:t>
      </w:r>
    </w:p>
    <w:p w14:paraId="69D37C2E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2.关于风的</w:t>
      </w:r>
      <w:r>
        <w:fldChar w:fldCharType="begin"/>
      </w:r>
      <w:r>
        <w:instrText xml:space="preserve"> HYPERLINK "http://www.so.com/s?q=%E5%84%BF%E6%AD%8C&amp;ie=utf-8&amp;src=wenda_link"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b/>
          <w:bCs/>
          <w:sz w:val="24"/>
        </w:rPr>
        <w:t>儿歌</w:t>
      </w:r>
      <w:r>
        <w:rPr>
          <w:rFonts w:hint="eastAsia" w:ascii="宋体" w:hAnsi="宋体" w:cs="宋体"/>
          <w:b/>
          <w:bCs/>
          <w:sz w:val="24"/>
        </w:rPr>
        <w:fldChar w:fldCharType="end"/>
      </w:r>
      <w:r>
        <w:rPr>
          <w:rFonts w:hint="eastAsia" w:ascii="宋体" w:hAnsi="宋体" w:cs="宋体"/>
          <w:b/>
          <w:bCs/>
          <w:sz w:val="24"/>
        </w:rPr>
        <w:t>：</w:t>
      </w:r>
    </w:p>
    <w:p w14:paraId="714FEE83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㈠ 什么风凉? 什么风暖? 什么风整天打转转? 什么风呀戏海水? </w:t>
      </w:r>
    </w:p>
    <w:p w14:paraId="227E16D2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什么风能把船掀翻? </w:t>
      </w:r>
      <w:r>
        <w:fldChar w:fldCharType="begin"/>
      </w:r>
      <w:r>
        <w:instrText xml:space="preserve"> HYPERLINK "http://www.so.com/s?q=%E7%A7%8B%E9%A3%8E%E5%87%89&amp;ie=utf-8&amp;src=wenda_link"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秋风凉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 xml:space="preserve">, 春风暖, 旋风整天打转转, </w:t>
      </w:r>
      <w:r>
        <w:fldChar w:fldCharType="begin"/>
      </w:r>
      <w:r>
        <w:instrText xml:space="preserve"> HYPERLINK "http://www.so.com/s?q=%E9%BE%99%E5%8D%B7%E9%A3%8E&amp;ie=utf-8&amp;src=wenda_link"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龙卷风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 xml:space="preserve">呀戏海水, </w:t>
      </w:r>
      <w:r>
        <w:fldChar w:fldCharType="begin"/>
      </w:r>
      <w:r>
        <w:instrText xml:space="preserve"> HYPERLINK "http://www.so.com/s?q=%E5%8F%B0%E9%A3%8E&amp;ie=utf-8&amp;src=wenda_link"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台风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 xml:space="preserve">能把船掀翻。 </w:t>
      </w:r>
    </w:p>
    <w:p w14:paraId="5A3E3A3F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㈡ 春天里，东风多， 吹来燕子做新窝。 </w:t>
      </w:r>
    </w:p>
    <w:p w14:paraId="204D796D">
      <w:pPr>
        <w:spacing w:line="440" w:lineRule="exact"/>
        <w:ind w:firstLine="840" w:firstLineChars="3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夏天里，南风多， 吹得太阳像盆火。 </w:t>
      </w:r>
    </w:p>
    <w:p w14:paraId="57380BB6">
      <w:pPr>
        <w:spacing w:line="440" w:lineRule="exact"/>
        <w:ind w:firstLine="840" w:firstLineChars="3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秋天里，西风多， 吹热庄稼吹热果。 </w:t>
      </w:r>
    </w:p>
    <w:p w14:paraId="1C26190A">
      <w:pPr>
        <w:spacing w:line="440" w:lineRule="exact"/>
        <w:ind w:firstLine="840" w:firstLineChars="3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冬天里，北风多， 吹得雪花纷纷落。 </w:t>
      </w:r>
    </w:p>
    <w:p w14:paraId="7C9B58E4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㈢ 风轻吹， 浪不高， 小小的船儿轻轻摇， 小朋友啊要睡觉。 </w:t>
      </w:r>
    </w:p>
    <w:p w14:paraId="6EAE0EDF">
      <w:pPr>
        <w:spacing w:line="440" w:lineRule="exact"/>
        <w:ind w:firstLine="840" w:firstLineChars="3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风轻吹， 树不摇， 小鸟不飞也不叫， 小朋友啊快睡觉。 </w:t>
      </w:r>
    </w:p>
    <w:p w14:paraId="267D7E85">
      <w:pPr>
        <w:spacing w:line="440" w:lineRule="exact"/>
        <w:ind w:firstLine="840" w:firstLineChars="3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风轻吹， 云不飘， 蓝蓝的天空静悄悄， 小朋友啊好好地睡一觉。</w:t>
      </w:r>
    </w:p>
    <w:p w14:paraId="376B7162">
      <w:pPr>
        <w:spacing w:line="440" w:lineRule="exact"/>
        <w:ind w:firstLine="48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㈣ 零级烟柱直冲天, 一级轻烟随风偏, 二级轻风吹脸面, 三级叶动</w:t>
      </w:r>
      <w:r>
        <w:fldChar w:fldCharType="begin"/>
      </w:r>
      <w:r>
        <w:instrText xml:space="preserve"> HYPERLINK "http://www.so.com/s?q=%E7%BA%A2%E6%97%97&amp;ie=utf-8&amp;src=wenda_link" \t "http://wenda.so.com/q/_blank"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红旗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 xml:space="preserve">展, </w:t>
      </w:r>
    </w:p>
    <w:p w14:paraId="2FE997DE">
      <w:pPr>
        <w:spacing w:line="440" w:lineRule="exact"/>
        <w:ind w:firstLine="840" w:firstLineChars="3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四级枝摇飞纸片, 五级带叶小树摇, 六级举伞步行难, 七级迎风走不便, </w:t>
      </w:r>
    </w:p>
    <w:p w14:paraId="2F73DC44">
      <w:pPr>
        <w:spacing w:line="440" w:lineRule="exact"/>
        <w:ind w:firstLine="840" w:firstLineChars="35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八级风吹树枝断, 九级屋顶飞瓦片, 十级拔树又倒屋, 十一十二级陆地很少见。</w:t>
      </w:r>
    </w:p>
    <w:p w14:paraId="0AD5F486">
      <w:pPr>
        <w:spacing w:line="440" w:lineRule="exact"/>
        <w:rPr>
          <w:b/>
          <w:bCs/>
          <w:sz w:val="24"/>
        </w:rPr>
      </w:pPr>
    </w:p>
    <w:p w14:paraId="4D1267A9">
      <w:pPr>
        <w:spacing w:line="440" w:lineRule="exact"/>
        <w:rPr>
          <w:b/>
          <w:bCs/>
          <w:sz w:val="24"/>
        </w:rPr>
      </w:pPr>
    </w:p>
    <w:p w14:paraId="561F93F6"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课后作业：</w:t>
      </w:r>
    </w:p>
    <w:p w14:paraId="147C2ED8">
      <w:pPr>
        <w:spacing w:line="440" w:lineRule="exact"/>
        <w:rPr>
          <w:rFonts w:ascii="宋体"/>
          <w:b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sz w:val="24"/>
          <w:bdr w:val="single" w:color="auto" w:sz="4" w:space="0"/>
          <w:shd w:val="pct10" w:color="auto" w:fill="FFFFFF"/>
        </w:rPr>
        <w:t>基础积累大巩固</w:t>
      </w:r>
    </w:p>
    <w:p w14:paraId="7B1DCC36">
      <w:pPr>
        <w:pStyle w:val="8"/>
        <w:shd w:val="clear" w:color="auto" w:fill="FFFFFF"/>
        <w:spacing w:beforeAutospacing="0" w:after="150" w:afterAutospacing="0" w:line="420" w:lineRule="atLeast"/>
        <w:rPr>
          <w:rFonts w:ascii="黑体" w:hAnsi="黑体" w:eastAsia="黑体"/>
          <w:kern w:val="2"/>
        </w:rPr>
      </w:pPr>
      <w:r>
        <w:rPr>
          <w:rFonts w:hint="eastAsia" w:ascii="黑体" w:hAnsi="黑体" w:eastAsia="黑体"/>
          <w:kern w:val="2"/>
        </w:rPr>
        <w:t>一、给下列加点的字选择正确的读音。</w:t>
      </w:r>
    </w:p>
    <w:p w14:paraId="41303937">
      <w:pPr>
        <w:pStyle w:val="8"/>
        <w:shd w:val="clear" w:color="auto" w:fill="FFFFFF"/>
        <w:spacing w:beforeAutospacing="0" w:after="150" w:afterAutospacing="0" w:line="420" w:lineRule="atLeast"/>
        <w:rPr>
          <w:kern w:val="2"/>
        </w:rPr>
      </w:pPr>
      <w:r>
        <w:rPr>
          <w:kern w:val="2"/>
        </w:rPr>
        <w:t xml:space="preserve">  1. </w:t>
      </w:r>
      <w:r>
        <w:rPr>
          <w:rFonts w:hint="eastAsia"/>
        </w:rPr>
        <w:t>dé</w:t>
      </w:r>
      <w:r>
        <w:rPr>
          <w:kern w:val="2"/>
        </w:rPr>
        <w:t xml:space="preserve">   </w:t>
      </w:r>
      <w:r>
        <w:rPr>
          <w:rFonts w:hint="eastAsia"/>
        </w:rPr>
        <w:t xml:space="preserve">de  </w:t>
      </w:r>
      <w:r>
        <w:rPr>
          <w:rFonts w:hint="eastAsia"/>
          <w:kern w:val="2"/>
        </w:rPr>
        <w:t>děi</w:t>
      </w:r>
      <w:r>
        <w:rPr>
          <w:kern w:val="2"/>
        </w:rPr>
        <w:t xml:space="preserve">    </w:t>
      </w:r>
      <w:r>
        <w:rPr>
          <w:rFonts w:hint="eastAsia"/>
          <w:kern w:val="2"/>
        </w:rPr>
        <w:t>走</w:t>
      </w:r>
      <w:r>
        <w:rPr>
          <w:rFonts w:hint="eastAsia"/>
          <w:kern w:val="2"/>
          <w:em w:val="dot"/>
        </w:rPr>
        <w:t>得</w:t>
      </w:r>
      <w:r>
        <w:rPr>
          <w:rFonts w:hint="eastAsia"/>
          <w:kern w:val="2"/>
        </w:rPr>
        <w:t>（   ）很慢</w:t>
      </w:r>
      <w:r>
        <w:rPr>
          <w:kern w:val="2"/>
        </w:rPr>
        <w:t> </w:t>
      </w:r>
      <w:r>
        <w:rPr>
          <w:rFonts w:hint="eastAsia"/>
          <w:kern w:val="2"/>
        </w:rPr>
        <w:t>可</w:t>
      </w:r>
      <w:r>
        <w:rPr>
          <w:rFonts w:hint="eastAsia"/>
          <w:kern w:val="2"/>
          <w:em w:val="dot"/>
        </w:rPr>
        <w:t>得</w:t>
      </w:r>
      <w:r>
        <w:rPr>
          <w:rFonts w:hint="eastAsia"/>
          <w:kern w:val="2"/>
        </w:rPr>
        <w:t>（  ）</w:t>
      </w:r>
      <w:r>
        <w:rPr>
          <w:kern w:val="2"/>
        </w:rPr>
        <w:t> </w:t>
      </w:r>
      <w:r>
        <w:rPr>
          <w:rFonts w:hint="eastAsia"/>
          <w:kern w:val="2"/>
          <w:em w:val="dot"/>
        </w:rPr>
        <w:t>得</w:t>
      </w:r>
      <w:r>
        <w:rPr>
          <w:rFonts w:hint="eastAsia"/>
          <w:kern w:val="2"/>
        </w:rPr>
        <w:t>（   ）意</w:t>
      </w:r>
      <w:r>
        <w:rPr>
          <w:kern w:val="2"/>
        </w:rPr>
        <w:t>     </w:t>
      </w:r>
    </w:p>
    <w:p w14:paraId="720FC7B9">
      <w:pPr>
        <w:pStyle w:val="8"/>
        <w:shd w:val="clear" w:color="auto" w:fill="FFFFFF"/>
        <w:spacing w:beforeAutospacing="0" w:after="150" w:afterAutospacing="0" w:line="420" w:lineRule="atLeast"/>
        <w:rPr>
          <w:kern w:val="2"/>
        </w:rPr>
      </w:pPr>
      <w:r>
        <w:rPr>
          <w:kern w:val="2"/>
        </w:rPr>
        <w:t xml:space="preserve">  2.</w:t>
      </w:r>
      <w:r>
        <w:rPr>
          <w:rFonts w:hint="eastAsia"/>
        </w:rPr>
        <w:t>jìn</w:t>
      </w:r>
      <w:r>
        <w:rPr>
          <w:kern w:val="2"/>
        </w:rPr>
        <w:t xml:space="preserve"> </w:t>
      </w:r>
      <w:r>
        <w:rPr>
          <w:rFonts w:hint="eastAsia"/>
          <w:kern w:val="2"/>
        </w:rPr>
        <w:t xml:space="preserve"> </w:t>
      </w:r>
      <w:r>
        <w:rPr>
          <w:rFonts w:hint="eastAsia"/>
        </w:rPr>
        <w:t>jìn</w:t>
      </w:r>
      <w:r>
        <w:rPr>
          <w:rFonts w:hint="eastAsia"/>
          <w:sz w:val="28"/>
          <w:szCs w:val="28"/>
        </w:rPr>
        <w:t>ɡ</w:t>
      </w:r>
      <w:r>
        <w:rPr>
          <w:kern w:val="2"/>
        </w:rPr>
        <w:t xml:space="preserve">     </w:t>
      </w:r>
      <w:r>
        <w:rPr>
          <w:rFonts w:hint="eastAsia"/>
          <w:kern w:val="2"/>
        </w:rPr>
        <w:t xml:space="preserve">    苍</w:t>
      </w:r>
      <w:r>
        <w:rPr>
          <w:rFonts w:hint="eastAsia"/>
          <w:kern w:val="2"/>
          <w:em w:val="dot"/>
        </w:rPr>
        <w:t>劲</w:t>
      </w:r>
      <w:r>
        <w:rPr>
          <w:rFonts w:hint="eastAsia"/>
          <w:kern w:val="2"/>
        </w:rPr>
        <w:t>（  ）</w:t>
      </w:r>
      <w:r>
        <w:rPr>
          <w:kern w:val="2"/>
        </w:rPr>
        <w:t>    </w:t>
      </w:r>
      <w:r>
        <w:rPr>
          <w:rFonts w:hint="eastAsia"/>
          <w:kern w:val="2"/>
        </w:rPr>
        <w:t>有</w:t>
      </w:r>
      <w:r>
        <w:rPr>
          <w:rFonts w:hint="eastAsia"/>
          <w:kern w:val="2"/>
          <w:em w:val="dot"/>
        </w:rPr>
        <w:t>劲</w:t>
      </w:r>
      <w:r>
        <w:rPr>
          <w:rFonts w:hint="eastAsia"/>
          <w:kern w:val="2"/>
        </w:rPr>
        <w:t>（  ）</w:t>
      </w:r>
    </w:p>
    <w:p w14:paraId="626DEEC1">
      <w:pPr>
        <w:pStyle w:val="8"/>
        <w:shd w:val="clear" w:color="auto" w:fill="FFFFFF"/>
        <w:spacing w:beforeAutospacing="0" w:after="150" w:afterAutospacing="0" w:line="420" w:lineRule="atLeast"/>
        <w:rPr>
          <w:kern w:val="2"/>
        </w:rPr>
      </w:pPr>
      <w:r>
        <w:rPr>
          <w:rFonts w:hint="eastAsia" w:ascii="黑体" w:hAnsi="黑体" w:eastAsia="黑体"/>
        </w:rPr>
        <w:t>二、根据拼音写汉字。</w:t>
      </w:r>
    </w:p>
    <w:p w14:paraId="2E6D4758">
      <w:pPr>
        <w:pStyle w:val="8"/>
        <w:shd w:val="clear" w:color="auto" w:fill="FFFFFF"/>
        <w:spacing w:beforeAutospacing="0" w:after="150" w:afterAutospacing="0" w:line="420" w:lineRule="atLeast"/>
        <w:ind w:firstLine="240" w:firstLineChars="100"/>
        <w:rPr>
          <w:kern w:val="2"/>
        </w:rPr>
      </w:pPr>
      <w:r>
        <w:rPr>
          <w:rFonts w:hint="eastAsia"/>
          <w:kern w:val="2"/>
        </w:rPr>
        <w:t>fēn</w:t>
      </w:r>
      <w:r>
        <w:rPr>
          <w:rFonts w:hint="eastAsia"/>
          <w:sz w:val="28"/>
          <w:szCs w:val="28"/>
        </w:rPr>
        <w:t>ɡ</w:t>
      </w:r>
      <w:r>
        <w:rPr>
          <w:rFonts w:hint="eastAsia"/>
          <w:kern w:val="2"/>
        </w:rPr>
        <w:t xml:space="preserve"> chē   yān</w:t>
      </w:r>
      <w:r>
        <w:rPr>
          <w:rFonts w:hint="eastAsia"/>
          <w:sz w:val="28"/>
          <w:szCs w:val="28"/>
        </w:rPr>
        <w:t>ɡ</w:t>
      </w:r>
      <w:r>
        <w:rPr>
          <w:rFonts w:hint="eastAsia"/>
          <w:kern w:val="2"/>
        </w:rPr>
        <w:t xml:space="preserve"> miáo   hàn shuǐ   shān</w:t>
      </w:r>
      <w:r>
        <w:rPr>
          <w:rFonts w:hint="eastAsia"/>
          <w:sz w:val="28"/>
          <w:szCs w:val="28"/>
        </w:rPr>
        <w:t>ɡ</w:t>
      </w:r>
      <w:r>
        <w:rPr>
          <w:rFonts w:hint="eastAsia"/>
          <w:kern w:val="2"/>
        </w:rPr>
        <w:t xml:space="preserve"> xīn    </w:t>
      </w:r>
    </w:p>
    <w:p w14:paraId="3156BDA8">
      <w:pPr>
        <w:spacing w:line="440" w:lineRule="exact"/>
        <w:ind w:firstLine="480"/>
        <w:rPr>
          <w:rFonts w:ascii="黑体" w:hAnsi="黑体" w:eastAsia="黑体"/>
          <w:sz w:val="24"/>
        </w:rPr>
      </w:pP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2837815</wp:posOffset>
                </wp:positionH>
                <wp:positionV relativeFrom="paragraph">
                  <wp:posOffset>11430</wp:posOffset>
                </wp:positionV>
                <wp:extent cx="760095" cy="377190"/>
                <wp:effectExtent l="0" t="0" r="40005" b="22860"/>
                <wp:wrapNone/>
                <wp:docPr id="204" name="组合 2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205" name="组合 22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06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07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08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09" name="组合 26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10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11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12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3.45pt;margin-top:0.9pt;height:29.7pt;width:59.85pt;z-index:251667456;mso-width-relative:page;mso-height-relative:page;" coordsize="1018,482" o:gfxdata="UEsDBAoAAAAAAIdO4kAAAAAAAAAAAAAAAAAEAAAAZHJzL1BLAwQUAAAACACHTuJAZW9QMdgAAAAI&#10;AQAADwAAAGRycy9kb3ducmV2LnhtbE2PQUvDQBCF74L/YRnBm91sbReN2RQp6qkItoJ422anSWh2&#10;NmS3SfvvHU96HL7Hm+8Vq7PvxIhDbAMZULMMBFIVXEu1gc/d690DiJgsOdsFQgMXjLAqr68Km7sw&#10;0QeO21QLLqGYWwNNSn0uZawa9DbOQo/E7BAGbxOfQy3dYCcu952cZ5mW3rbEHxrb47rB6rg9eQNv&#10;k52e79XLuDke1pfv3fL9a6PQmNsblT2BSHhOf2H41Wd1KNlpH07kougMLBb6kaMMeAHzpdYaxN6A&#10;VnOQZSH/Dyh/AFBLAwQUAAAACACHTuJAoZjWrEsDAADeDwAADgAAAGRycy9lMm9Eb2MueG1s7Ve7&#10;btswFN0L9B8I7Y0e8VOInCFushRtgLQfQEvUA5BEgqQte+/QsXuHAt26d2pR9GuC/EYvKUq25QZx&#10;0iZFi3iwzdcl7zn3nkseHS+LHC0IFxktA8s9cCxEypBGWZkE1pvXp89GFhISlxHOaUkCa0WEdTx5&#10;+uSoYj7xaErziHAERkrhVyywUimZb9siTEmBxQFlpITBmPICS2jyxI44rsB6kdue4wzsivKIcRoS&#10;IaB3Wg9axiLfxyCN4ywkUxrOC1LK2ionOZbgkkgzJqyJPm0ck1C+imNBJMoDCzyV+hs2gf8z9W1P&#10;jrCfcMzSLDRHwPscoeNTgbMSNm1NTbHEaM6zHVNFFnIqaCwPQlrYtSMaEfDCdTrYnHE6Z9qXxK8S&#10;1oIORHVQv7PZ8OXinKMsCizP6VmoxAVQfvXt7eX7d0j1AD4VS3yYdsbZBTvnpiOpW8rlZcwL9QvO&#10;oKVGdtUiS5YShdA5HDjOuG+hEIYOh0N3bJAPU6BnZ1WYPjfrXMeFcFSreiNPHcZe70c0vS+EVN3q&#10;kO2Z2sZ9IwYebSOmz3gnwPRK7DeA9T2v8XtPqLor9kQKklisI0v8XmRdpJgRHbBChUwbWYMWp4+f&#10;L79/Qu64Diw9q40q4QsIsGtDyu1A1BuNDUSDUSc0GBfyjNACqT+BxUEGdHbihQkX7DdT1HaC5ll0&#10;muW5bvBkdpJztMAgGaf6Y6xvTctLVAXWuO/1teWtMbFpwtGfX5lQR5hikdZbaQtqGvaLTILE5llh&#10;8giozEs10An5BrCKCX9GoxXgPWc8S1Lw2dU7qhHgVyXxgxA9bIn+8OXq6w+QEHUMtTmEw0lp5KM5&#10;9zqXjXZ4fcioXfUAsdYScBPPeVaq6MP+NTxvcIZCDLWLl9GfYm8lplQalvckq9athyUI1NQoliFI&#10;x8neBB1CjQB+vP6wjtRGrtpc1HxvSE+TZiYT/2WG1jWmrom63Nx3hQGJ264wgzqhblWSe2MQ4N20&#10;6lYM7N9UjrsrNojuSNNWNX4I6XFBJAxSdY3xdFEwkf1YY3Q5+x9qjOu2RBsJ27xMPNYYdYNSUV9f&#10;CP5CjYF7WpOJNUGHt7sEPNYY9bYybxp49ulHj3miqnflZlvPWj/LJz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vAUAAFtDb250ZW50X1R5cGVz&#10;XS54bWxQSwECFAAKAAAAAACHTuJAAAAAAAAAAAAAAAAABgAAAAAAAAAAABAAAACeBAAAX3JlbHMv&#10;UEsBAhQAFAAAAAgAh07iQIoUZjzRAAAAlAEAAAsAAAAAAAAAAQAgAAAAwgQAAF9yZWxzLy5yZWxz&#10;UEsBAhQACgAAAAAAh07iQAAAAAAAAAAAAAAAAAQAAAAAAAAAAAAQAAAAAAAAAGRycy9QSwECFAAU&#10;AAAACACHTuJAZW9QMdgAAAAIAQAADwAAAAAAAAABACAAAAAiAAAAZHJzL2Rvd25yZXYueG1sUEsB&#10;AhQAFAAAAAgAh07iQKGY1qxLAwAA3g8AAA4AAAAAAAAAAQAgAAAAJwEAAGRycy9lMm9Eb2MueG1s&#10;UEsFBgAAAAAGAAYAWQEAAOQGAAAAAA==&#10;">
                <o:lock v:ext="edit" aspectratio="f"/>
                <v:group id="组合 22" o:spid="_x0000_s1026" o:spt="203" style="position:absolute;left:0;top:2;height:480;width:522;" coordsize="522,480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pVcjF74AAADc&#10;AAAADwAAAGRycy9kb3ducmV2LnhtbEWPQWsCMRSE74L/ITzBi9RkPaxla/QgCEXpwbWCx9fN6+7i&#10;5mVJUl3/fSMUehxm5htmtRlsJ27kQ+tYQzZXIIgrZ1quNXyedi+vIEJENtg5Jg0PCrBZj0crLIy7&#10;85FuZaxFgnAoUEMTY19IGaqGLIa564mT9+28xZikr6XxeE9w28mFUrm02HJaaLCnbUPVtfyxGvLZ&#10;eZkN59JcPk7Z7BC/9v56Qa2nk0y9gYg0xP/wX/vdaFioHJ5n0hGQ6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VcjF74A&#10;AADcAAAADwAAAAAAAAABACAAAAAiAAAAZHJzL2Rvd25yZXYueG1sUEsBAhQAFAAAAAgAh07iQDMv&#10;BZ47AAAAOQAAABAAAAAAAAAAAQAgAAAADQEAAGRycy9zaGFwZXhtbC54bWxQSwUGAAAAAAYABgBb&#10;AQAAtw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h/vOcrsAAADc&#10;AAAADwAAAGRycy9kb3ducmV2LnhtbEWPQYvCMBSE7wv+h/AEb2tiD1Wq0YO6q9dVEbw9m2dbbV5K&#10;E6v+e7OwsMdhZr5hZounrUVHra8caxgNFQji3JmKCw2H/dfnBIQPyAZrx6ThRR4W897HDDPjHvxD&#10;3S4UIkLYZ6ihDKHJpPR5SRb90DXE0bu41mKIsi2kafER4baWiVKptFhxXCixoWVJ+W13txq6Y766&#10;rtabm+KlG5+/KT01hFoP+iM1BRHoGf7Df+2t0ZCoMfyeiUdAz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vOc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9mRaALYAAADc&#10;AAAADwAAAGRycy9kb3ducmV2LnhtbEVPOa7CMBDtv8QdrEGi+9hQAAoYCvaWRUh0QzwkgXgcxSbA&#10;7XGBRPn09snsZUvRUO0Lxxp6XQWCOHWm4EzD8bD6H4HwAdlg6Zg0vMnDbNr6m2Bi3JN31OxDJmII&#10;+wQ15CFUiZQ+zcmi77qKOHJXV1sMEdaZNDU+Y7gtZV+pgbRYcGzIsaJ5Tul9/7AamlO6uC2Wm7vi&#10;uRte1jQ4V4Rad9o9NQYR6BV+4q97azT0VVwbz8QjIK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ZkWgC2AAAA3AAAAA8A&#10;AAAAAAAAAQAgAAAAIgAAAGRycy9kb3ducmV2LnhtbFBLAQIUABQAAAAIAIdO4kAzLwWeOwAAADkA&#10;AAAQAAAAAAAAAAEAIAAAAAUBAABkcnMvc2hhcGV4bWwueG1sUEsFBgAAAAAGAAYAWwEAAK8DAAAA&#10;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26" o:spid="_x0000_s1026" o:spt="203" style="position:absolute;left:496;top:0;height:480;width:522;" coordsize="522,480" o:gfxdata="UEsDBAoAAAAAAIdO4kAAAAAAAAAAAAAAAAAEAAAAZHJzL1BLAwQUAAAACACHTuJAx4VVML8AAADc&#10;AAAADwAAAGRycy9kb3ducmV2LnhtbEWPT2sCMRTE7wW/Q3hCbzVZxVLXjSJSiwcpVAXx9ti8/YOb&#10;l2WT7uq3bwqFHoeZ+Q2Tre+2ET11vnasIZkoEMS5MzWXGs6n3csbCB+QDTaOScODPKxXo6cMU+MG&#10;/qL+GEoRIexT1FCF0KZS+rwii37iWuLoFa6zGKLsSmk6HCLcNnKq1Ku0WHNcqLClbUX57fhtNXwM&#10;OGxmyXt/uBXbx/U0/7wcEtL6eZyoJYhA9/Af/mvvjYapWsD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hVU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wCuIJbsAAADc&#10;AAAADwAAAGRycy9kb3ducmV2LnhtbEVPTYvCMBC9L/gfwgheRNN4cKUaPQiCKHvYquBxbMa22ExK&#10;ErX77zeHhT0+3vdq09tWvMiHxrEGNc1AEJfONFxpOJ92kwWIEJENto5Jww8F2KwHHyvMjXvzN72K&#10;WIkUwiFHDXWMXS5lKGuyGKauI07c3XmLMUFfSePxncJtK2dZNpcWG04NNXa0ral8FE+rYT6+fKr+&#10;Upjr10mNj/F28I8raj0aqmwJIlIf/8V/7r3RMFNpfjqTjoBc/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CuIJbsAAADc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4odlQL0AAADc&#10;AAAADwAAAGRycy9kb3ducmV2LnhtbEWPS2vDMBCE74H8B7GB3mLJOaTBjZJD3Nc1DwK5ba2t7dpa&#10;GUu13X8fFQo9DjPzDbPdT7YVA/W+dqwhTRQI4sKZmksNl/PLcgPCB2SDrWPS8EMe9rv5bIuZcSMf&#10;aTiFUkQI+ww1VCF0mZS+qMiiT1xHHL1P11sMUfalND2OEW5buVJqLS3WHBcq7OhQUdGcvq2G4Vrk&#10;X/nzW6P44B4/Xml96wi1flik6glEoCn8h//a70bDKk3h90w8AnJ3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h2VA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ElX7N7wAAADc&#10;AAAADwAAAGRycy9kb3ducmV2LnhtbEWPzW7CMBCE70i8g7VIvYGdHAAFDAdoaa/8qFJvS7wkgXgd&#10;xSbQt8dISBxHM/ONZr6821p01PrKsYZkpEAQ585UXGg47L+GUxA+IBusHZOGf/KwXPR7c8yMu/GW&#10;ul0oRISwz1BDGUKTSenzkiz6kWuIo3dyrcUQZVtI0+Itwm0tU6XG0mLFcaHEhlYl5Zfd1WrofvP1&#10;ef35fVG8cpPjhsZ/DaHWH4NEzUAEuod3+NX+MRrSJIXnmXgE5O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V+z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1875790</wp:posOffset>
                </wp:positionH>
                <wp:positionV relativeFrom="paragraph">
                  <wp:posOffset>11430</wp:posOffset>
                </wp:positionV>
                <wp:extent cx="760095" cy="377190"/>
                <wp:effectExtent l="0" t="0" r="40005" b="22860"/>
                <wp:wrapNone/>
                <wp:docPr id="213" name="组合 2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214" name="组合 31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15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16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17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218" name="组合 35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219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220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221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7.7pt;margin-top:0.9pt;height:29.7pt;width:59.85pt;z-index:251666432;mso-width-relative:page;mso-height-relative:page;" coordsize="1018,482" o:gfxdata="UEsDBAoAAAAAAIdO4kAAAAAAAAAAAAAAAAAEAAAAZHJzL1BLAwQUAAAACACHTuJAqZd7A9gAAAAI&#10;AQAADwAAAGRycy9kb3ducmV2LnhtbE2PQUvDQBCF74L/YRnBm91sbIrGbIoU9VQEW6H0Ns1Ok9Ds&#10;bshuk/bfO570OHyPN98rlhfbiZGG0HqnQc0SEOQqb1pXa/jevj88gQgRncHOO9JwpQDL8vamwNz4&#10;yX3RuIm14BIXctTQxNjnUoaqIYth5ntyzI5+sBj5HGppBpy43HYyTZKFtNg6/tBgT6uGqtPmbDV8&#10;TDi9Pqq3cX06rq77bfa5WyvS+v5OJS8gIl3iXxh+9VkdSnY6+LMzQXQa0udszlEGvID5XGUKxEHD&#10;QqUgy0L+H1D+AFBLAwQUAAAACACHTuJA7HfWJEIDAADeDwAADgAAAGRycy9lMm9Eb2MueG1s7Ve7&#10;btswFN0L9B8I7Y0efguRM8RNlqINkPYDGIl6AJJIkLRl7x06du9QoFv3Ti2Kfk2Q3+glRcm23CBO&#10;2qRoEQ+2JZGXvOece494eLQscrQgXGS0DCz3wLEQKUMaZWUSWG9enzwbW0hIXEY4pyUJrBUR1tH0&#10;6ZPDivnEoynNI8IRBCmFX7HASqVkvm2LMCUFFgeUkRIexpQXWMIlT+yI4wqiF7ntOc7QriiPGKch&#10;EQLuzuqHlonI9wlI4zgLyYyG84KUso7KSY4lpCTSjAlrqncbxySUr+JYEInywIJMpf6GReD/hfq2&#10;p4fYTzhmaRaaLeB9ttDJqcBZCYu2oWZYYjTn2U6oIgs5FTSWByEt7DoRjQhk4TodbE45nTOdS+JX&#10;CWtBB6I6qN85bPhyccZRFgWW5/YsVOICKL/69vby/Tuk7gA+FUt8GHbK2Tk74+ZGUl+plJcxL9Qv&#10;JIOWGtlViyxZShTCzdHQcSYDC4XwqDcauRODfJgCPTuzwvS5mec6LshRzeqPPbUZe70e0fS+EFLd&#10;Vpts99Re3Ddi/Q5iPffOgOnssN8ANvC8Ju89oerO2BMpKGKxVpb4PWWdp5gRLVihJNMqC5g3yvr4&#10;+fL7J+ROapz0qFZVwhcgsGsl5XYg6o8nBqLhuCMNxoU8JbRA6k9gcWgDujrxwsgF+80QtZygeRad&#10;ZHmuL3hycZxztMDQMk70x0TfGpaXqAqsycAb6Mhbz8RmCEd/fhVCbWGGRVovpSOoYdgvMgktNs8K&#10;U0dAZV6qBx3JN4BVTPgXNFoB3nPGsySFnLUSoSw0v6qIH4ToYUv0hy9XX38gT4tXLQ5yOC5N+2j2&#10;va5l0zu8AShlt3tAs9Yt4Cae86xU6sP+NTxvcIZCDN7Fy+hPsbcSMyoNy3uSVfethyVo1CXIdKw9&#10;CepBxwN+vMGoVmrTrtpa1HxvtJ6mzEwl/ssMrT2m9kRtN/ftMOB+W57cGyjgb2nJ/QnU5W5ZdR0D&#10;+zfZcXfGBtGd1rTlxg/SesAMtjzG06ZgWs+jx2g7+x88BiylIdp4zObLxKPHqDcopfr6heAveIzn&#10;dgjq3e4l4NFj1NnKnGng2KcPPeaIqs6Vm9d61PpYPv0J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swUAAFtDb250ZW50X1R5cGVzXS54bWxQSwEC&#10;FAAKAAAAAACHTuJAAAAAAAAAAAAAAAAABgAAAAAAAAAAABAAAACVBAAAX3JlbHMvUEsBAhQAFAAA&#10;AAgAh07iQIoUZjzRAAAAlAEAAAsAAAAAAAAAAQAgAAAAuQQAAF9yZWxzLy5yZWxzUEsBAhQACgAA&#10;AAAAh07iQAAAAAAAAAAAAAAAAAQAAAAAAAAAAAAQAAAAAAAAAGRycy9QSwECFAAUAAAACACHTuJA&#10;qZd7A9gAAAAIAQAADwAAAAAAAAABACAAAAAiAAAAZHJzL2Rvd25yZXYueG1sUEsBAhQAFAAAAAgA&#10;h07iQOx31iRCAwAA3g8AAA4AAAAAAAAAAQAgAAAAJwEAAGRycy9lMm9Eb2MueG1sUEsFBgAAAAAG&#10;AAYAWQEAANsGAAAAAA==&#10;">
                <o:lock v:ext="edit" aspectratio="f"/>
                <v:group id="组合 31" o:spid="_x0000_s1026" o:spt="203" style="position:absolute;left:0;top:2;height:480;width:522;" coordsize="522,480" o:gfxdata="UEsDBAoAAAAAAIdO4kAAAAAAAAAAAAAAAAAEAAAAZHJzL1BLAwQUAAAACACHTuJArF1sc78AAADc&#10;AAAADwAAAGRycy9kb3ducmV2LnhtbEWPQWvCQBSE70L/w/IK3nSztkpJXaWIlR5EMBZKb4/sMwlm&#10;34bsmui/dwXB4zAz3zDz5cXWoqPWV441qHECgjh3puJCw+/he/QBwgdkg7Vj0nAlD8vFy2COqXE9&#10;76nLQiEihH2KGsoQmlRKn5dk0Y9dQxy9o2sthijbQpoW+wi3tZwkyUxarDgulNjQqqT8lJ2thk2P&#10;/debWnfb03F1/T9Md39bRVoPX1XyCSLQJTzDj/aP0TBR7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XWxz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0Fwrvb8AAADc&#10;AAAADwAAAGRycy9kb3ducmV2LnhtbEWPT2sCMRTE74V+h/AKvYhmI/iH1ehBEKSlh64KHp+b5+7i&#10;5mVJom6/fSMUehxm5jfMct3bVtzJh8axBjXKQBCXzjRcaTjst8M5iBCRDbaOScMPBVivXl+WmBv3&#10;4G+6F7ESCcIhRw11jF0uZShrshhGriNO3sV5izFJX0nj8ZHgtpXjLJtKiw2nhRo72tRUXoub1TAd&#10;HGeqPxbm9LVXg894/vDXE2r9/qayBYhIffwP/7V3RsNYTeB5Jh0Buf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BcK72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bW79NLsAAADc&#10;AAAADwAAAGRycy9kb3ducmV2LnhtbEWPzW7CMBCE75V4B2uRuBU7HFIUMBz47bWAkLgt8ZIE4nUU&#10;m0Dfvq6ExHE0M99opvOnrUVHra8ca0iGCgRx7kzFhYbDfv05BuEDssHaMWn4JQ/zWe9jiplxD/6h&#10;bhcKESHsM9RQhtBkUvq8JIt+6Bri6F1cazFE2RbStPiIcFvLkVKptFhxXCixoUVJ+W13txq6Y768&#10;Llfbm+KF+zpvKD01hFoP+omagAj0DO/wq/1tNIySFP7PxCMgZ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W79N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AiJYr70AAADc&#10;AAAADwAAAGRycy9kb3ducmV2LnhtbEWPwW7CMBBE75X4B2uReit2OJAqYDgALb02rSpxW+IlCcTr&#10;KDZJ+HtcqVKPo5l5o1ltRtuInjpfO9aQzBQI4sKZmksN319vL68gfEA22DgmDXfysFlPnlaYGTfw&#10;J/V5KEWEsM9QQxVCm0npi4os+plriaN3dp3FEGVXStPhEOG2kXOlFtJizXGhwpa2FRXX/GY19D/F&#10;7rLbH66Kty49vdPi2BJq/TxN1BJEoDH8h//aH0bDPEnh90w8An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liv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35" o:spid="_x0000_s1026" o:spt="203" style="position:absolute;left:496;top:0;height:480;width:522;" coordsize="522,480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UREhuL8AAADc&#10;AAAADwAAAGRycy9kb3ducmV2LnhtbEWPT2sCMRTE70K/Q3gFL6LZePDPavRQKBSLh64KHp+b5+7i&#10;5mVJUt1+e1Mo9DjMzG+Y9ba3rbiTD41jDWqSgSAunWm40nA8vI8XIEJENtg6Jg0/FGC7eRmsMTfu&#10;wV90L2IlEoRDjhrqGLtcylDWZDFMXEecvKvzFmOSvpLG4yPBbSunWTaTFhtOCzV29FZTeSu+rYbZ&#10;6DRX/akw5/1BjT7jZedvZ9R6+KqyFYhIffwP/7U/jIapWsLvmXQE5OYJ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ERIbi/&#10;AAAA3AAAAA8AAAAAAAAAAQAgAAAAIgAAAGRycy9kb3ducmV2LnhtbFBLAQIUABQAAAAIAIdO4kAz&#10;LwWeOwAAADkAAAAQAAAAAAAAAAEAIAAAAA4BAABkcnMvc2hhcGV4bWwueG1sUEsFBgAAAAAGAAYA&#10;WwEAALg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Q6cKZrkAAADc&#10;AAAADwAAAGRycy9kb3ducmV2LnhtbEVPPW/CMBDdkfgP1iGxgU0GqAJOBqAtKxQhsR3xkQTicxS7&#10;Af49Hip1fHrfq/xpG9FT52vHGmZTBYK4cKbmUsPx53PyAcIHZIONY9LwIg95NhysMDXuwXvqD6EU&#10;MYR9ihqqENpUSl9UZNFPXUscuavrLIYIu1KaDh8x3DYyUWouLdYcGypsaV1RcT/8Wg39qdjcNtvv&#10;u+K1W1y+aH5uCbUej2ZqCSLQM/yL/9w7oyFJ4vx4Jh4B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OnCma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LOuv/bwAAADc&#10;AAAADwAAAGRycy9kb3ducmV2LnhtbEWPzW7CMBCE70i8g7VIvYGdHAAFDAdoaa/8qFJvS7wkgXgd&#10;xSbQt8dISBxHM/ONZr6821p01PrKsYZkpEAQ585UXGg47L+GUxA+IBusHZOGf/KwXPR7c8yMu/GW&#10;ul0oRISwz1BDGUKTSenzkiz6kWuIo3dyrcUQZVtI0+Itwm0tU6XG0mLFcaHEhlYl5Zfd1WrofvP1&#10;ef35fVG8cpPjhsZ/DaHWH4NEzUAEuod3+NX+MRrSNIHnmXgE5O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rr/2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1388745</wp:posOffset>
                </wp:positionH>
                <wp:positionV relativeFrom="paragraph">
                  <wp:posOffset>1905</wp:posOffset>
                </wp:positionV>
                <wp:extent cx="389890" cy="375920"/>
                <wp:effectExtent l="0" t="0" r="29210" b="24130"/>
                <wp:wrapNone/>
                <wp:docPr id="222" name="组合 2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9890" cy="375920"/>
                          <a:chOff x="0" y="0"/>
                          <a:chExt cx="522" cy="480"/>
                        </a:xfrm>
                        <a:effectLst/>
                      </wpg:grpSpPr>
                      <wps:wsp>
                        <wps:cNvPr id="223" name="矩形 28"/>
                        <wps:cNvSpPr/>
                        <wps:spPr>
                          <a:xfrm>
                            <a:off x="0" y="12"/>
                            <a:ext cx="489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  <a:effectLst/>
                        </wps:spPr>
                        <wps:bodyPr upright="1"/>
                      </wps:wsp>
                      <wps:wsp>
                        <wps:cNvPr id="224" name="直线 29"/>
                        <wps:cNvCnPr/>
                        <wps:spPr>
                          <a:xfrm>
                            <a:off x="255" y="0"/>
                            <a:ext cx="0" cy="468"/>
                          </a:xfrm>
                          <a:prstGeom prst="line">
                            <a:avLst/>
                          </a:prstGeom>
                          <a:ln w="9525" cap="rnd">
                            <a:solidFill>
                              <a:srgbClr val="000000"/>
                            </a:solidFill>
                            <a:prstDash val="sysDot"/>
                          </a:ln>
                          <a:effectLst/>
                        </wps:spPr>
                        <wps:bodyPr/>
                      </wps:wsp>
                      <wps:wsp>
                        <wps:cNvPr id="225" name="直线 30"/>
                        <wps:cNvCnPr/>
                        <wps:spPr>
                          <a:xfrm>
                            <a:off x="34" y="257"/>
                            <a:ext cx="489" cy="0"/>
                          </a:xfrm>
                          <a:prstGeom prst="line">
                            <a:avLst/>
                          </a:prstGeom>
                          <a:ln w="9525" cap="rnd">
                            <a:solidFill>
                              <a:srgbClr val="000000"/>
                            </a:solidFill>
                            <a:prstDash val="sysDot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09.35pt;margin-top:0.15pt;height:29.6pt;width:30.7pt;z-index:251663360;mso-width-relative:page;mso-height-relative:page;" coordsize="522,480" o:gfxdata="UEsDBAoAAAAAAIdO4kAAAAAAAAAAAAAAAAAEAAAAZHJzL1BLAwQUAAAACACHTuJAOZqlqtcAAAAH&#10;AQAADwAAAGRycy9kb3ducmV2LnhtbE2OwUrDQBRF94L/MDzBnZ2ZlGiMeSlS1FURbAVxN01ek9DM&#10;m5CZJu3fO650ebmXc0+xOtteTDT6zjGCXigQxJWrO24QPnevdxkIHwzXpndMCBfysCqvrwqT127m&#10;D5q2oRERwj43CG0IQy6lr1qyxi/cQBy7gxutCTGOjaxHM0e47WWi1L20puP40JqB1i1Vx+3JIrzN&#10;Zn5e6pdpczysL9+79P1rownx9karJxCBzuFvDL/6UR3K6LR3J6696BESnT3EKcISRKyTTGkQe4T0&#10;MQVZFvK/f/kDUEsDBBQAAAAIAIdO4kAap5aRuQIAAEMIAAAOAAAAZHJzL2Uyb0RvYy54bWzVVb1u&#10;2zAQ3gv0HQjujWzZTmwhcoa4yVK0AdI+AENREgGJJEjasvcOHbt3KNCte6cWRZ8myGv0SNGyYzeo&#10;0RYBqkES/767+7674+nZsq7QgmnDpUhx/6iHERNUZlwUKX7z+uLZGCNjichIJQVL8YoZfDZ9+uS0&#10;UQmLZSmrjGkEIMIkjUpxaa1KosjQktXEHEnFBCzmUtfEwlAXUaZJA+h1FcW93nHUSJ0pLSkzBmZn&#10;7SIOiPoQQJnnnLKZpPOaCduialYRCyGZkiuDp97bPGfUvspzwyyqUgyRWv8GI/B/497R9JQkhSaq&#10;5DS4QA5xYSemmnABRjuoGbEEzTXfg6o51dLI3B5RWUdtIJ4RiKLf2+HmUsu58rEUSVOojnQQaof1&#10;P4alLxdXGvEsxXEcYyRIDZLffXt7+/4dcjPAT6OKBLZdanWtrnSYKNqRC3mZ69p9IRi09MyuOmbZ&#10;0iIKk4PxZDwBziksDU5GkzgwT0uQZ+8ULZ+HcyPnlDs0HPsT0cYc8+q+MBY8ipyPnUuNgsw0G7rM&#10;39F1XRLFvArG8dDRNejo+vj59vsnFI9btvyujiqTGGDtQZ76nmKSrIkajich4GMPtxWw0sZeMlkj&#10;95NiDbntU44sAgkkWW9x5oyseHbBq8oPdHFzXmm0IFAHF/5xzgL6vW2VQE2KJ6N45JHvrZltiJ5/&#10;fgXhXJgRU7amPILbRpKaW+gbFa9DcoDtSriFHSHXhDkVb2S2Ar7nSvOihJj73mLQ12Xmowg97IT+&#10;8OXu6w8UT5wbzjikw7kINbH2e5OhoSDi0Qij/ZII1TD8nc4VFy77SPKAzluaIUqgIWuR/Sv1VmYm&#10;bVD5QLHaavS6PJpAwG9oXK1AA98rDhZoAAKDPvHopM3UvVrcbT3rMguV+D8r5Dsn3C2+F4R70F1e&#10;22PfXzd3//Q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QUAAFtDb250ZW50X1R5cGVzXS54bWxQSwECFAAKAAAAAACHTuJAAAAAAAAAAAAAAAAA&#10;BgAAAAAAAAAAABAAAAALBAAAX3JlbHMvUEsBAhQAFAAAAAgAh07iQIoUZjzRAAAAlAEAAAsAAAAA&#10;AAAAAQAgAAAALwQAAF9yZWxzLy5yZWxzUEsBAhQACgAAAAAAh07iQAAAAAAAAAAAAAAAAAQAAAAA&#10;AAAAAAAQAAAAAAAAAGRycy9QSwECFAAUAAAACACHTuJAOZqlqtcAAAAHAQAADwAAAAAAAAABACAA&#10;AAAiAAAAZHJzL2Rvd25yZXYueG1sUEsBAhQAFAAAAAgAh07iQBqnlpG5AgAAQwgAAA4AAAAAAAAA&#10;AQAgAAAAJgEAAGRycy9lMm9Eb2MueG1sUEsFBgAAAAAGAAYAWQEAAFEGAAAAAA==&#10;">
                <o:lock v:ext="edit" aspectratio="f"/>
                <v:rect id="矩形 28" o:spid="_x0000_s1026" o:spt="1" style="position:absolute;left:0;top:12;height:468;width:489;" fillcolor="#FFFFFF" filled="t" stroked="t" coordsize="21600,21600" o:gfxdata="UEsDBAoAAAAAAIdO4kAAAAAAAAAAAAAAAAAEAAAAZHJzL1BLAwQUAAAACACHTuJA/pXc774AAADc&#10;AAAADwAAAGRycy9kb3ducmV2LnhtbEWPQWvCQBSE70L/w/IKvUjdJIJKdPUgCNLSg1HB42v2mQSz&#10;b8Puqum/7wqCx2FmvmEWq9604kbON5YVpKMEBHFpdcOVgsN+8zkD4QOyxtYyKfgjD6vl22CBubZ3&#10;3tGtCJWIEPY5KqhD6HIpfVmTQT+yHXH0ztYZDFG6SmqH9wg3rcySZCINNhwXauxoXVN5Ka5GwWR4&#10;nKb9sdCnn306/A6/X+5yQqU+3tNkDiJQH17hZ3urFWTZGB5n4hG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pXc77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直线 29" o:spid="_x0000_s1026" o:spt="20" style="position:absolute;left:255;top:0;height:468;width:0;" filled="f" stroked="t" coordsize="21600,21600" o:gfxdata="UEsDBAoAAAAAAIdO4kAAAAAAAAAAAAAAAAAEAAAAZHJzL1BLAwQUAAAACACHTuJAPJwMZb0AAADc&#10;AAAADwAAAGRycy9kb3ducmV2LnhtbEWPQWvCQBSE74L/YXmF3syuoWhJs3pItPValUJvr9nXJDX7&#10;NmTXqP++Wyh4HGbmGyZfX20nRhp861jDPFEgiCtnWq41HA/b2TMIH5ANdo5Jw408rFfTSY6ZcRd+&#10;p3EfahEh7DPU0ITQZ1L6qiGLPnE9cfS+3WAxRDnU0gx4iXDbyVSphbTYclxosKeioeq0P1sN40dV&#10;/pSbt5Piwi2/Xmnx2RNq/fgwVy8gAl3DPfzf3hkNafoEf2fiEZ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8nAxl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直线 30" o:spid="_x0000_s1026" o:spt="20" style="position:absolute;left:34;top:257;height:0;width:489;" filled="f" stroked="t" coordsize="21600,21600" o:gfxdata="UEsDBAoAAAAAAIdO4kAAAAAAAAAAAAAAAAAEAAAAZHJzL1BLAwQUAAAACACHTuJAU9Cp/r0AAADc&#10;AAAADwAAAGRycy9kb3ducmV2LnhtbEWPQWvCQBSE74L/YXmF3syugWpJs3pItPValUJvr9nXJDX7&#10;NmTXqP++Wyh4HGbmGyZfX20nRhp861jDPFEgiCtnWq41HA/b2TMIH5ANdo5Jw408rFfTSY6ZcRd+&#10;p3EfahEh7DPU0ITQZ1L6qiGLPnE9cfS+3WAxRDnU0gx4iXDbyVSphbTYclxosKeioeq0P1sN40dV&#10;/pSbt5Piwi2/Xmnx2RNq/fgwVy8gAl3DPfzf3hkNafoEf2fiEZ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0Kn+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1018540</wp:posOffset>
                </wp:positionH>
                <wp:positionV relativeFrom="paragraph">
                  <wp:posOffset>3175</wp:posOffset>
                </wp:positionV>
                <wp:extent cx="389890" cy="375920"/>
                <wp:effectExtent l="0" t="0" r="29210" b="24130"/>
                <wp:wrapNone/>
                <wp:docPr id="226" name="组合 2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9890" cy="375920"/>
                          <a:chOff x="0" y="0"/>
                          <a:chExt cx="522" cy="480"/>
                        </a:xfrm>
                        <a:effectLst/>
                      </wpg:grpSpPr>
                      <wps:wsp>
                        <wps:cNvPr id="227" name="矩形 19"/>
                        <wps:cNvSpPr/>
                        <wps:spPr>
                          <a:xfrm>
                            <a:off x="0" y="12"/>
                            <a:ext cx="489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  <a:miter lim="0"/>
                          </a:ln>
                          <a:effectLst/>
                        </wps:spPr>
                        <wps:bodyPr upright="1"/>
                      </wps:wsp>
                      <wps:wsp>
                        <wps:cNvPr id="228" name="直线 20"/>
                        <wps:cNvCnPr/>
                        <wps:spPr>
                          <a:xfrm>
                            <a:off x="255" y="0"/>
                            <a:ext cx="0" cy="468"/>
                          </a:xfrm>
                          <a:prstGeom prst="line">
                            <a:avLst/>
                          </a:prstGeom>
                          <a:ln w="9525" cap="rnd">
                            <a:solidFill>
                              <a:srgbClr val="000000"/>
                            </a:solidFill>
                            <a:prstDash val="sysDot"/>
                          </a:ln>
                          <a:effectLst/>
                        </wps:spPr>
                        <wps:bodyPr/>
                      </wps:wsp>
                      <wps:wsp>
                        <wps:cNvPr id="229" name="直线 21"/>
                        <wps:cNvCnPr/>
                        <wps:spPr>
                          <a:xfrm>
                            <a:off x="34" y="257"/>
                            <a:ext cx="489" cy="0"/>
                          </a:xfrm>
                          <a:prstGeom prst="line">
                            <a:avLst/>
                          </a:prstGeom>
                          <a:ln w="9525" cap="rnd">
                            <a:solidFill>
                              <a:srgbClr val="000000"/>
                            </a:solidFill>
                            <a:prstDash val="sysDot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0.2pt;margin-top:0.25pt;height:29.6pt;width:30.7pt;z-index:251665408;mso-width-relative:page;mso-height-relative:page;" coordsize="522,480" o:gfxdata="UEsDBAoAAAAAAIdO4kAAAAAAAAAAAAAAAAAEAAAAZHJzL1BLAwQUAAAACACHTuJA282dVtYAAAAH&#10;AQAADwAAAGRycy9kb3ducmV2LnhtbE2PwU7DMBBE70j8g7VI3KjtQAuEOBWqgFOFRIuEuLnxNoka&#10;r6PYTdq/ZznB8WlGs2+L5cl3YsQhtoEM6JkCgVQF11Jt4HP7evMAIiZLznaB0MAZIyzLy4vC5i5M&#10;9IHjJtWCRyjm1kCTUp9LGasGvY2z0CNxtg+Dt4lxqKUb7MTjvpOZUgvpbUt8obE9rhqsDpujN/A2&#10;2en5Vr+M68N+df7ezt+/1hqNub7S6glEwlP6K8OvPqtDyU67cCQXRce8UHdcNTAHwXGWaf5kx/h4&#10;D7Is5H//8gdQSwMEFAAAAAgAh07iQGFqoBq0AgAAQwgAAA4AAABkcnMvZTJvRG9jLnhtbNVVvW7b&#10;MBDeC/QdCO6NbMVKbCFyhrjJUrQB0j4ATVESAYkkSNqy9w4du3co0K17pxZFnybIa/RI0T+xG9Ro&#10;iwDVIIl/d/d9393x7HzR1GjOtOFSZLh/1MOICSpzLsoMv3l9+WyIkbFE5KSWgmV4yQw+Hz99ctaq&#10;lMWyknXONAIjwqStynBlrUqjyNCKNcQcScUELBZSN8TCUJdRrkkL1ps6inu9k6iVOldaUmYMzE66&#10;RRws6kMMyqLglE0knTVM2M6qZjWxAMlUXBk89tEWBaP2VVEYZlGdYUBq/RucwP/UvaPxGUlLTVTF&#10;aQiBHBLCDqaGcAFO16YmxBI003zPVMOplkYW9ojKJuqAeEYARb+3w82VljPlsZRpW6o16SDUDut/&#10;bJa+nF9rxPMMx/EJRoI0IPndt7e3798hNwP8tKpMYduVVjfqWoeJshs5yItCN+4LYNDCM7tcM8sW&#10;FlGYPB6OhiPgnMLS8WkyigPztAJ59k7R6nk4l8Rxd2gw9CeijTvm1X1hLEQUuRjXIbUKMtNs6DJ/&#10;R9dNRRTzKhjHw5qu0zVdHz/ffv+E+qOOLb9rTZVJDbD2IE/9uEvBFVGD4SgAPhm6lS3ASht7xWSD&#10;3E+GNeS2TzkyDySQdLXFuTOy5vklr2s/0OX0otZoTqAOLv0TrN/bVgvUZniUxIm3fG/NbJvo+edX&#10;JlwIE2KqzpW30CFsuIW+UfMmJAcgq4WLbUfIFWFOxanMl8D3TGleVoC57z0GfV1mPorQ0BBDXXz4&#10;cvf1B+qS1zmHdLgQoSZWcW8yNBREnCQY7ZdEqIbB73SuuXDZR9IHdN7SDFECDVmL/F+ptzQTaYPK&#10;B4rVVaPX5dEEgpK5L5DPk4MFOh54feLktMvUvVrcbT2rMguV+D8r5Dsn3C2+04R70F1e22PfXzd3&#10;//g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IwUAAFtDb250ZW50X1R5cGVzXS54bWxQSwECFAAKAAAAAACHTuJAAAAAAAAAAAAAAAAABgAAAAAA&#10;AAAAABAAAAAFBAAAX3JlbHMvUEsBAhQAFAAAAAgAh07iQIoUZjzRAAAAlAEAAAsAAAAAAAAAAQAg&#10;AAAAKQQAAF9yZWxzLy5yZWxzUEsBAhQACgAAAAAAh07iQAAAAAAAAAAAAAAAAAQAAAAAAAAAAAAQ&#10;AAAAAAAAAGRycy9QSwECFAAUAAAACACHTuJA282dVtYAAAAHAQAADwAAAAAAAAABACAAAAAiAAAA&#10;ZHJzL2Rvd25yZXYueG1sUEsBAhQAFAAAAAgAh07iQGFqoBq0AgAAQwgAAA4AAAAAAAAAAQAgAAAA&#10;JQEAAGRycy9lMm9Eb2MueG1sUEsFBgAAAAAGAAYAWQEAAEsGAAAAAA==&#10;">
                <o:lock v:ext="edit" aspectratio="f"/>
                <v:rect id="矩形 19" o:spid="_x0000_s1026" o:spt="1" style="position:absolute;left:0;top:12;height:468;width:489;" fillcolor="#FFFFFF" filled="t" stroked="t" coordsize="21600,21600" o:gfxdata="UEsDBAoAAAAAAIdO4kAAAAAAAAAAAAAAAAAEAAAAZHJzL1BLAwQUAAAACACHTuJAga7a7L4AAADc&#10;AAAADwAAAGRycy9kb3ducmV2LnhtbEWPQYvCMBSE7wv+h/AEL6Jpe1CpRg+CICsetip4fDbPtti8&#10;lCSr9d9vFhb2OMzMN8xq05tWPMn5xrKCdJqAIC6tbrhScD7tJgsQPiBrbC2Tgjd52KwHHyvMtX3x&#10;Fz2LUIkIYZ+jgjqELpfSlzUZ9FPbEUfvbp3BEKWrpHb4inDTyixJZtJgw3Ghxo62NZWP4tsomI0v&#10;87S/FPp6PKXjQ7h9uscVlRoN02QJIlAf/sN/7b1WkGVz+D0Tj4B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a7a7L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0" joinstyle="miter"/>
                  <v:imagedata o:title=""/>
                  <o:lock v:ext="edit" aspectratio="f"/>
                </v:rect>
                <v:line id="直线 20" o:spid="_x0000_s1026" o:spt="20" style="position:absolute;left:255;top:0;height:468;width:0;" filled="f" stroked="t" coordsize="21600,21600" o:gfxdata="UEsDBAoAAAAAAIdO4kAAAAAAAAAAAAAAAAAEAAAAZHJzL1BLAwQUAAAACACHTuJAvdEGYLkAAADc&#10;AAAADwAAAGRycy9kb3ducmV2LnhtbEVPPW/CMBDdkfgP1iGxgU0GqAJOBqAtKxQhsR3xkQTicxS7&#10;Af49Hip1fHrfq/xpG9FT52vHGmZTBYK4cKbmUsPx53PyAcIHZIONY9LwIg95NhysMDXuwXvqD6EU&#10;MYR9ihqqENpUSl9UZNFPXUscuavrLIYIu1KaDh8x3DYyUWouLdYcGypsaV1RcT/8Wg39qdjcNtvv&#10;u+K1W1y+aH5uCbUej2ZqCSLQM/yL/9w7oyFJ4tp4Jh4Bmb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3RBmC5AAAA3A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直线 21" o:spid="_x0000_s1026" o:spt="20" style="position:absolute;left:34;top:257;height:0;width:489;" filled="f" stroked="t" coordsize="21600,21600" o:gfxdata="UEsDBAoAAAAAAIdO4kAAAAAAAAAAAAAAAAAEAAAAZHJzL1BLAwQUAAAACACHTuJA0p2j+7wAAADc&#10;AAAADwAAAGRycy9kb3ducmV2LnhtbEWPS2/CMBCE75X4D9YicQObHHgEDAde5QqtkLgt8ZIE4nUU&#10;m0D/Pa5UqcfRzHyjmS9fthItNb50rGE4UCCIM2dKzjV8f237ExA+IBusHJOGH/KwXHQ+5pga9+QD&#10;tceQiwhhn6KGIoQ6ldJnBVn0A1cTR+/qGoshyiaXpsFnhNtKJkqNpMWS40KBNa0Kyu7Hh9XQnrL1&#10;bb35vCteufFlR6NzTah1rztUMxCBXuE//NfeGw1JMoXfM/EIyMU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Kdo/u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180340</wp:posOffset>
                </wp:positionH>
                <wp:positionV relativeFrom="paragraph">
                  <wp:posOffset>1905</wp:posOffset>
                </wp:positionV>
                <wp:extent cx="760095" cy="377190"/>
                <wp:effectExtent l="0" t="0" r="40005" b="22860"/>
                <wp:wrapNone/>
                <wp:docPr id="230" name="组合 2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0095" cy="377190"/>
                          <a:chOff x="0" y="0"/>
                          <a:chExt cx="1018" cy="482"/>
                        </a:xfrm>
                        <a:effectLst/>
                      </wpg:grpSpPr>
                      <wpg:grpSp>
                        <wpg:cNvPr id="2" name="组合 18"/>
                        <wpg:cNvGrpSpPr/>
                        <wpg:grpSpPr>
                          <a:xfrm>
                            <a:off x="0" y="2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4" name="矩形 19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5" name="直线 20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6" name="直线 21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7" name="组合 52"/>
                        <wpg:cNvGrpSpPr/>
                        <wpg:grpSpPr>
                          <a:xfrm>
                            <a:off x="496" y="0"/>
                            <a:ext cx="522" cy="480"/>
                            <a:chOff x="0" y="0"/>
                            <a:chExt cx="522" cy="480"/>
                          </a:xfrm>
                          <a:effectLst/>
                        </wpg:grpSpPr>
                        <wps:wsp>
                          <wps:cNvPr id="12" name="矩形 28"/>
                          <wps:cNvSpPr/>
                          <wps:spPr>
                            <a:xfrm>
                              <a:off x="0" y="12"/>
                              <a:ext cx="489" cy="46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solid"/>
                              <a:miter lim="0"/>
                            </a:ln>
                            <a:effectLst/>
                          </wps:spPr>
                          <wps:bodyPr upright="1"/>
                        </wps:wsp>
                        <wps:wsp>
                          <wps:cNvPr id="13" name="直线 29"/>
                          <wps:cNvCnPr/>
                          <wps:spPr>
                            <a:xfrm>
                              <a:off x="255" y="0"/>
                              <a:ext cx="0" cy="468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  <wps:wsp>
                          <wps:cNvPr id="17" name="直线 30"/>
                          <wps:cNvCnPr/>
                          <wps:spPr>
                            <a:xfrm>
                              <a:off x="34" y="257"/>
                              <a:ext cx="489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.2pt;margin-top:0.15pt;height:29.7pt;width:59.85pt;z-index:251664384;mso-width-relative:page;mso-height-relative:page;" coordsize="1018,482" o:gfxdata="UEsDBAoAAAAAAIdO4kAAAAAAAAAAAAAAAAAEAAAAZHJzL1BLAwQUAAAACACHTuJA3UXwvtcAAAAG&#10;AQAADwAAAGRycy9kb3ducmV2LnhtbE2OTU/DMBBE70j8B2uRuFHH/YAQ4lSoAk5VJVokxG0bb5Oo&#10;8TqK3aT997gnOI5m9Obly7NtxUC9bxxrUJMEBHHpTMOVhq/d+0MKwgdkg61j0nAhD8vi9ibHzLiR&#10;P2nYhkpECPsMNdQhdJmUvqzJop+4jjh2B9dbDDH2lTQ9jhFuWzlNkkdpseH4UGNHq5rK4/ZkNXyM&#10;OL7O1NuwPh5Wl5/dYvO9VqT1/Z1KXkAEOoe/MVz1ozoU0WnvTmy8aDVM03lcapiBuLbzVIHYa1g8&#10;P4Escvlfv/gFUEsDBBQAAAAIAIdO4kAZWM08RgMAANEPAAAOAAAAZHJzL2Uyb0RvYy54bWztV7tu&#10;2zAU3Qv0HwjtjR5+C5EzxE2Wog2Q9gMYiXoAkkiQtGXvHTp271CgW/dOLYp+TZDf6CVFybbcwG7a&#10;BGgRD7L4uuQ95957xOOTZZGjBeEio2VguUeOhUgZ0igrk8B68/rs2dhCQuIywjktSWCtiLBOpk+f&#10;HFfMJx5NaR4RjsBIKfyKBVYqJfNtW4QpKbA4ooyUMBhTXmAJTZ7YEccVWC9y23OcoV1RHjFOQyIE&#10;9M7qQctY5IcYpHGchWRGw3lBSllb5STHElwSacaENdWnjWMSyldxLIhEeWCBp1I/YRN4v1JPe3qM&#10;/YRjlmahOQI+5AgdnwqclbBpa2qGJUZznu2YKrKQU0FjeRTSwq4d0YiAF67Tweac0znTviR+lbAW&#10;dCCqg/qdzYYvFxccZVFgeT3ApMQFUH7z7e31+3dI9QA+FUt8mHbO2SW74KYjqVvK5WXMC/UPzqCl&#10;RnbVIkuWEoXQORo6zmRgoRCGeqOROzHIhynQs7MqTJ+bda7jQjiqVf2xpw5jr/cjmt4XQqpudcj2&#10;TG3jnhHr4AVHvStc2jfsN3ANPK/x+kCguisOxAlSWKzjSvxZXF2mmBEdrkIFjImrfovSx8/X3z8h&#10;d1KjpOe0ESV8AcF1azi5HYD644kBaKhB33CXcSHPCS2QegksDiVAZyZemFDBfjNFbSdonkVnWZ7r&#10;Bk+uTnOOFhjKxZn+maDbmpaXqAqsycAbaMtbY2LThKN/vzKhjjDDIq230hbUNOwXmYTymmeFySHw&#10;LC/VQCfcG8AqJvwrGq0A7TnjWZKCz67eUY0AuyqBH4BmSG5TPD58ufn6A3mmdmiaT0tTOJpTr7PY&#10;VA1vAAZ26waUJJ38+1jOs1JFHvZvYXmDMRRiUC1eRn+Lu5WYUWk4PpCqumI9JD3DLj06RlRkQKbu&#10;p6cHWQzseINRHaVNoWrzULN9exb+y/ystaXWQi0z96sso5atWokHuvz9phD3J0D6bkp1lQL7+0S4&#10;u2KD5k5R2tLgByg6IAtN1anFxTMS/Cgu/5W4uL2WZ6Mumx8R+8vXo7q09epevvHcdcGq+WluDo/y&#10;oiS2/rRVb/WX2pb8b8qLfoebnr7nmFupukputvVlZ30Tn/4E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tgUAAFtDb250ZW50X1R5cGVzXS54bWxQ&#10;SwECFAAKAAAAAACHTuJAAAAAAAAAAAAAAAAABgAAAAAAAAAAABAAAACYBAAAX3JlbHMvUEsBAhQA&#10;FAAAAAgAh07iQIoUZjzRAAAAlAEAAAsAAAAAAAAAAQAgAAAAvAQAAF9yZWxzLy5yZWxzUEsBAhQA&#10;CgAAAAAAh07iQAAAAAAAAAAAAAAAAAQAAAAAAAAAAAAQAAAAAAAAAGRycy9QSwECFAAUAAAACACH&#10;TuJA3UXwvtcAAAAGAQAADwAAAAAAAAABACAAAAAiAAAAZHJzL2Rvd25yZXYueG1sUEsBAhQAFAAA&#10;AAgAh07iQBlYzTxGAwAA0Q8AAA4AAAAAAAAAAQAgAAAAJgEAAGRycy9lMm9Eb2MueG1sUEsFBgAA&#10;AAAGAAYAWQEAAN4GAAAAAA==&#10;">
                <o:lock v:ext="edit" aspectratio="f"/>
                <v:group id="组合 18" o:spid="_x0000_s1026" o:spt="203" style="position:absolute;left:0;top:2;height:480;width:522;" coordsize="522,480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rect id="矩形 19" o:spid="_x0000_s1026" o:spt="1" style="position:absolute;left:0;top:12;height:468;width:489;" fillcolor="#FFFFFF" filled="t" stroked="t" coordsize="21600,21600" o:gfxdata="UEsDBAoAAAAAAIdO4kAAAAAAAAAAAAAAAAAEAAAAZHJzL1BLAwQUAAAACACHTuJAFQ79M7wAAADa&#10;AAAADwAAAGRycy9kb3ducmV2LnhtbEWPQYvCMBSE78L+h/AWvMiaVkSXavSwIMiKB6uCx2fzti02&#10;LyXJav33RhA8DjPzDTNfdqYRV3K+tqwgHSYgiAuray4VHParr28QPiBrbCyTgjt5WC4+enPMtL3x&#10;jq55KEWEsM9QQRVCm0npi4oM+qFtiaP3Z53BEKUrpXZ4i3DTyFGSTKTBmuNChS39VFRc8n+jYDI4&#10;TtPumOvTdp8ONuH86y4nVKr/mSYzEIG68A6/2mutYAzPK/EGyM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UO/TO8AAAA&#10;2gAAAA8AAAAAAAAAAQAgAAAAIgAAAGRycy9kb3ducmV2LnhtbFBLAQIUABQAAAAIAIdO4kAzLwWe&#10;OwAAADkAAAAQAAAAAAAAAAEAIAAAAAsBAABkcnMvc2hhcGV4bWwueG1sUEsFBgAAAAAGAAYAWwEA&#10;ALUDAAAAAA=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0" o:spid="_x0000_s1026" o:spt="20" style="position:absolute;left:255;top:0;height:468;width:0;" filled="f" stroked="t" coordsize="21600,21600" o:gfxdata="UEsDBAoAAAAAAIdO4kAAAAAAAAAAAAAAAAAEAAAAZHJzL1BLAwQUAAAACACHTuJAvnNlWrwAAADa&#10;AAAADwAAAGRycy9kb3ducmV2LnhtbEWPQWvCQBSE70L/w/IK3ppdC00lZuNB2+q1KoXentnXJDX7&#10;NmS3Mf77riB4HGbmGyZfjrYVA/W+caxhligQxKUzDVcaDvv3pzkIH5ANto5Jw4U8LIuHSY6ZcWf+&#10;pGEXKhEh7DPUUIfQZVL6siaLPnEdcfR+XG8xRNlX0vR4jnDbymelUmmx4bhQY0ermsrT7s9qGL7K&#10;9e/6bXNSvHKvxw9KvztCraePM7UAEWgM9/CtvTUaXuB6Jd4AWf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5zZVq8AAAA&#10;2g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1" o:spid="_x0000_s1026" o:spt="20" style="position:absolute;left:34;top:257;height:0;width:489;" filled="f" stroked="t" coordsize="21600,21600" o:gfxdata="UEsDBAoAAAAAAIdO4kAAAAAAAAAAAAAAAAAEAAAAZHJzL1BLAwQUAAAACACHTuJATqH7LbsAAADa&#10;AAAADwAAAGRycy9kb3ducmV2LnhtbEWPwW7CMBBE70j8g7WVuBE7PaQoxXAAWnolVJV6W+IlSROv&#10;o9gN6d/jSpV6HM3MG816O9lOjDT4xrGGNFEgiEtnGq40vJ9flisQPiAb7ByThh/ysN3MZ2vMjbvx&#10;icYiVCJC2OeooQ6hz6X0ZU0WfeJ64uhd3WAxRDlU0gx4i3DbyUelMmmx4bhQY0+7msq2+LYaxo9y&#10;/7U/HFvFO/d0eaXssyfUevGQqmcQgabwH/5rvxkNGfxeiTdAbu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H7LbsAAADa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52" o:spid="_x0000_s1026" o:spt="203" style="position:absolute;left:496;top:0;height:480;width:522;" coordsize="522,480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rect id="矩形 28" o:spid="_x0000_s1026" o:spt="1" style="position:absolute;left:0;top:12;height:468;width:489;" fillcolor="#FFFFFF" filled="t" stroked="t" coordsize="21600,21600" o:gfxdata="UEsDBAoAAAAAAIdO4kAAAAAAAAAAAAAAAAAEAAAAZHJzL1BLAwQUAAAACACHTuJA2qzBHroAAADb&#10;AAAADwAAAGRycy9kb3ducmV2LnhtbEVPTYvCMBC9L/gfwgheRNN6cJdq9CAIi+LBuoLHsRnbYjMp&#10;SVbrvzeC4G0e73Pmy8404kbO15YVpOMEBHFhdc2lgr/DevQDwgdkjY1lUvAgD8tF72uOmbZ33tMt&#10;D6WIIewzVFCF0GZS+qIig35sW+LIXawzGCJ0pdQO7zHcNHKSJFNpsObYUGFLq4qKa/5vFEyHx++0&#10;O+b6tDukw204b9z1hEoN+mkyAxGoCx/x2/2r4/wJvH6JB8jFE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rMEe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miterlimit="0" joinstyle="miter"/>
                    <v:imagedata o:title=""/>
                    <o:lock v:ext="edit" aspectratio="f"/>
                  </v:rect>
                  <v:line id="直线 29" o:spid="_x0000_s1026" o:spt="20" style="position:absolute;left:255;top:0;height:468;width:0;" filled="f" stroked="t" coordsize="21600,21600" o:gfxdata="UEsDBAoAAAAAAIdO4kAAAAAAAAAAAAAAAAAEAAAAZHJzL1BLAwQUAAAACACHTuJALdufGbgAAADb&#10;AAAADwAAAGRycy9kb3ducmV2LnhtbEVPS4vCMBC+L/gfwgh700QFlWr04Gu9+kDwNjZjW20mpYlV&#10;/71ZWNjbfHzPmc5fthQN1b5wrKHXVSCIU2cKzjQcD+vOGIQPyAZLx6ThTR7ms9bXFBPjnryjZh8y&#10;EUPYJ6ghD6FKpPRpThZ911XEkbu62mKIsM6kqfEZw20p+0oNpcWCY0OOFS1ySu/7h9XQnNLlbbn6&#10;uSteuNFlQ8NzRaj1d7unJiACvcK/+M+9NXH+AH5/iQfI2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dufGb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30" o:spid="_x0000_s1026" o:spt="20" style="position:absolute;left:34;top:257;height:0;width:489;" filled="f" stroked="t" coordsize="21600,21600" o:gfxdata="UEsDBAoAAAAAAIdO4kAAAAAAAAAAAAAAAAAEAAAAZHJzL1BLAwQUAAAACACHTuJAUuCZGrgAAADb&#10;AAAADwAAAGRycy9kb3ducmV2LnhtbEVPy6rCMBDdC/5DGOHuNPEuVKrRhY/r3fpAcDc2Y1ttJqWJ&#10;Vf/eCIK7OZznTGYPW4qGal841tDvKRDEqTMFZxr2u1V3BMIHZIOlY9LwJA+zabs1wcS4O2+o2YZM&#10;xBD2CWrIQ6gSKX2ak0XfcxVx5M6uthgirDNparzHcFvKX6UG0mLBsSHHiuY5pdftzWpoDunisliu&#10;r4rnbnj6o8GxItT6p9NXYxCBHuEr/rj/TZw/hPcv8QA5f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uCZGr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14:paraId="67B6A2D5">
      <w:pPr>
        <w:pStyle w:val="8"/>
        <w:shd w:val="clear" w:color="auto" w:fill="FFFFFF"/>
        <w:spacing w:line="480" w:lineRule="atLeast"/>
        <w:rPr>
          <w:rFonts w:ascii="黑体" w:hAnsi="黑体" w:eastAsia="黑体"/>
          <w:kern w:val="2"/>
        </w:rPr>
      </w:pPr>
      <w:r>
        <w:rPr>
          <w:rFonts w:hint="eastAsia" w:ascii="黑体" w:hAnsi="黑体" w:eastAsia="黑体"/>
          <w:kern w:val="2"/>
        </w:rPr>
        <w:t>三、我会填。</w:t>
      </w:r>
    </w:p>
    <w:p w14:paraId="6491A62F">
      <w:pPr>
        <w:pStyle w:val="8"/>
        <w:shd w:val="clear" w:color="auto" w:fill="FFFFFF"/>
        <w:spacing w:beforeAutospacing="0" w:after="150" w:afterAutospacing="0" w:line="420" w:lineRule="atLeast"/>
        <w:rPr>
          <w:kern w:val="2"/>
        </w:rPr>
      </w:pPr>
      <w:r>
        <w:rPr>
          <w:rFonts w:hint="eastAsia"/>
          <w:shd w:val="clear" w:color="auto" w:fill="FFFFFF"/>
        </w:rPr>
        <w:t>　</w:t>
      </w:r>
      <w:r>
        <w:rPr>
          <w:rFonts w:hint="eastAsia"/>
          <w:kern w:val="2"/>
        </w:rPr>
        <w:t>　风（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）日（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</w:t>
      </w:r>
      <w:r>
        <w:rPr>
          <w:kern w:val="2"/>
        </w:rPr>
        <w:t xml:space="preserve">  </w:t>
      </w:r>
      <w:r>
        <w:rPr>
          <w:rFonts w:hint="eastAsia"/>
          <w:kern w:val="2"/>
        </w:rPr>
        <w:t>风（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）浪（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</w:t>
      </w:r>
      <w:r>
        <w:rPr>
          <w:kern w:val="2"/>
        </w:rPr>
        <w:t xml:space="preserve">    </w:t>
      </w:r>
      <w:r>
        <w:rPr>
          <w:rFonts w:hint="eastAsia"/>
          <w:kern w:val="2"/>
        </w:rPr>
        <w:t>和（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）细（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</w:t>
      </w:r>
    </w:p>
    <w:p w14:paraId="42A14CFD">
      <w:pPr>
        <w:pStyle w:val="8"/>
        <w:shd w:val="clear" w:color="auto" w:fill="FFFFFF"/>
        <w:spacing w:beforeAutospacing="0" w:after="150" w:afterAutospacing="0" w:line="420" w:lineRule="atLeast"/>
        <w:rPr>
          <w:kern w:val="2"/>
        </w:rPr>
      </w:pPr>
      <w:r>
        <w:rPr>
          <w:rFonts w:hint="eastAsia"/>
          <w:kern w:val="2"/>
        </w:rPr>
        <w:t>　　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）影（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）踪</w:t>
      </w:r>
      <w:r>
        <w:rPr>
          <w:kern w:val="2"/>
        </w:rPr>
        <w:t xml:space="preserve">  </w:t>
      </w:r>
      <w:r>
        <w:rPr>
          <w:rFonts w:hint="eastAsia"/>
          <w:kern w:val="2"/>
        </w:rPr>
        <w:t>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）调（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）顺</w:t>
      </w:r>
      <w:r>
        <w:rPr>
          <w:kern w:val="2"/>
        </w:rPr>
        <w:t xml:space="preserve">    </w:t>
      </w:r>
      <w:r>
        <w:rPr>
          <w:rFonts w:hint="eastAsia"/>
          <w:kern w:val="2"/>
        </w:rPr>
        <w:t>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）啦（</w:t>
      </w:r>
      <w:r>
        <w:rPr>
          <w:kern w:val="2"/>
        </w:rPr>
        <w:t xml:space="preserve">   </w:t>
      </w:r>
      <w:r>
        <w:rPr>
          <w:rFonts w:hint="eastAsia"/>
          <w:kern w:val="2"/>
        </w:rPr>
        <w:t>）啦</w:t>
      </w:r>
    </w:p>
    <w:p w14:paraId="41135FAD">
      <w:pPr>
        <w:spacing w:line="440" w:lineRule="exact"/>
        <w:ind w:right="240"/>
        <w:jc w:val="left"/>
        <w:rPr>
          <w:rFonts w:ascii="宋体" w:hAnsi="宋体" w:cs="宋体"/>
          <w:bCs/>
          <w:sz w:val="24"/>
        </w:rPr>
      </w:pPr>
      <w:r>
        <w:rPr>
          <w:rFonts w:hint="eastAsia" w:ascii="黑体" w:hAnsi="黑体" w:eastAsia="黑体"/>
          <w:sz w:val="24"/>
        </w:rPr>
        <w:t>四、形近字组词。</w:t>
      </w:r>
      <w:r>
        <w:rPr>
          <w:rFonts w:ascii="黑体" w:hAnsi="黑体" w:eastAsia="黑体"/>
          <w:sz w:val="24"/>
        </w:rPr>
        <w:br w:type="textWrapping"/>
      </w:r>
      <w:r>
        <w:rPr>
          <w:rFonts w:hint="eastAsia" w:ascii="宋体" w:hAnsi="宋体" w:cs="宋体"/>
          <w:b/>
          <w:sz w:val="24"/>
        </w:rPr>
        <w:t xml:space="preserve">   车 </w:t>
      </w:r>
      <w:r>
        <w:rPr>
          <w:rFonts w:hint="eastAsia" w:ascii="宋体" w:hAnsi="宋体" w:cs="宋体"/>
          <w:bCs/>
          <w:sz w:val="24"/>
        </w:rPr>
        <w:t>（    ）       苗 （     ）    场（     ）</w:t>
      </w:r>
    </w:p>
    <w:p w14:paraId="1F4A3A8E">
      <w:pPr>
        <w:spacing w:line="440" w:lineRule="exact"/>
        <w:ind w:right="240"/>
        <w:jc w:val="left"/>
        <w:rPr>
          <w:rFonts w:ascii="宋体"/>
          <w:sz w:val="24"/>
        </w:rPr>
      </w:pPr>
      <w:r>
        <w:rPr>
          <w:rFonts w:hint="eastAsia" w:ascii="宋体" w:hAnsi="宋体" w:cs="宋体"/>
          <w:bCs/>
          <w:sz w:val="24"/>
        </w:rPr>
        <w:t xml:space="preserve">   东 （    ）       黄 （     ）    扬（     ）</w:t>
      </w:r>
    </w:p>
    <w:p w14:paraId="7DB510BB">
      <w:pPr>
        <w:spacing w:line="440" w:lineRule="exact"/>
        <w:rPr>
          <w:rFonts w:ascii="宋体"/>
          <w:sz w:val="24"/>
        </w:rPr>
      </w:pPr>
      <w:r>
        <w:rPr>
          <w:rFonts w:hint="eastAsia" w:ascii="黑体" w:hAnsi="黑体" w:eastAsia="黑体"/>
          <w:sz w:val="24"/>
        </w:rPr>
        <w:t>五、将下面的句子按照括号里的提示写具体。</w:t>
      </w:r>
      <w:r>
        <w:rPr>
          <w:rFonts w:ascii="黑体" w:hAnsi="黑体" w:eastAsia="黑体"/>
          <w:sz w:val="24"/>
        </w:rPr>
        <w:br w:type="textWrapping"/>
      </w:r>
      <w:r>
        <w:rPr>
          <w:rFonts w:hint="eastAsia" w:ascii="黑体" w:hAnsi="黑体" w:eastAsia="黑体"/>
          <w:sz w:val="24"/>
        </w:rPr>
        <w:t>1.</w:t>
      </w:r>
      <w:r>
        <w:rPr>
          <w:rFonts w:hint="eastAsia" w:ascii="宋体" w:hAnsi="宋体" w:cs="宋体"/>
          <w:sz w:val="24"/>
        </w:rPr>
        <w:t>他跑过去，对着船帆吹了口气。(</w:t>
      </w:r>
      <w:r>
        <w:rPr>
          <w:rFonts w:hint="eastAsia" w:ascii="宋体" w:hAnsi="宋体"/>
          <w:sz w:val="24"/>
        </w:rPr>
        <w:t>急忙</w:t>
      </w:r>
      <w:r>
        <w:rPr>
          <w:rFonts w:ascii="宋体"/>
          <w:sz w:val="24"/>
        </w:rPr>
        <w:t>  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用力</w:t>
      </w:r>
      <w:r>
        <w:rPr>
          <w:rFonts w:ascii="宋体" w:hAnsi="宋体"/>
          <w:sz w:val="24"/>
        </w:rPr>
        <w:t>)</w:t>
      </w:r>
      <w:r>
        <w:rPr>
          <w:rFonts w:ascii="宋体" w:hAnsi="宋体"/>
          <w:sz w:val="24"/>
        </w:rPr>
        <w:br w:type="textWrapping"/>
      </w:r>
      <w:r>
        <w:rPr>
          <w:rFonts w:ascii="黑体" w:hAnsi="黑体" w:eastAsia="黑体"/>
          <w:sz w:val="24"/>
        </w:rPr>
        <w:t> </w:t>
      </w:r>
      <w:r>
        <w:rPr>
          <w:rFonts w:ascii="黑体" w:hAnsi="黑体" w:eastAsia="黑体"/>
          <w:sz w:val="24"/>
          <w:u w:val="single"/>
        </w:rPr>
        <w:t xml:space="preserve">                                                                   </w:t>
      </w:r>
      <w:r>
        <w:rPr>
          <w:rFonts w:ascii="黑体" w:hAnsi="黑体" w:eastAsia="黑体"/>
          <w:sz w:val="24"/>
        </w:rPr>
        <w:br w:type="textWrapping"/>
      </w:r>
      <w:r>
        <w:rPr>
          <w:rFonts w:hint="eastAsia" w:ascii="黑体" w:hAnsi="黑体" w:eastAsia="黑体"/>
          <w:sz w:val="24"/>
        </w:rPr>
        <w:t>2.</w:t>
      </w:r>
      <w:r>
        <w:rPr>
          <w:rFonts w:hint="eastAsia" w:ascii="宋体" w:hAnsi="宋体" w:cs="宋体"/>
          <w:sz w:val="24"/>
        </w:rPr>
        <w:t>他吸了一口气，鼓起腮向风车吹去。</w:t>
      </w:r>
      <w:r>
        <w:rPr>
          <w:rFonts w:hint="eastAsia" w:ascii="宋体" w:hAnsi="宋体"/>
          <w:sz w:val="24"/>
        </w:rPr>
        <w:t>（深深地</w:t>
      </w:r>
      <w:r>
        <w:rPr>
          <w:rFonts w:ascii="宋体"/>
          <w:sz w:val="24"/>
        </w:rPr>
        <w:t> 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使劲）</w:t>
      </w:r>
    </w:p>
    <w:p w14:paraId="264FCA26">
      <w:pPr>
        <w:spacing w:line="440" w:lineRule="exact"/>
        <w:rPr>
          <w:rFonts w:ascii="宋体"/>
          <w:sz w:val="24"/>
        </w:rPr>
      </w:pPr>
      <w:r>
        <w:rPr>
          <w:rFonts w:ascii="黑体" w:hAnsi="黑体" w:eastAsia="黑体"/>
          <w:sz w:val="24"/>
          <w:u w:val="single"/>
        </w:rPr>
        <w:t xml:space="preserve">                                                                   </w:t>
      </w:r>
      <w:r>
        <w:rPr>
          <w:rFonts w:ascii="黑体" w:hAnsi="黑体" w:eastAsia="黑体"/>
          <w:sz w:val="24"/>
        </w:rPr>
        <w:t> </w:t>
      </w:r>
    </w:p>
    <w:p w14:paraId="5E0AE327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sz w:val="24"/>
          <w:bdr w:val="single" w:color="auto" w:sz="4" w:space="0"/>
          <w:shd w:val="pct10" w:color="auto" w:fill="FFFFFF"/>
        </w:rPr>
        <w:t>阅读能力大提升</w:t>
      </w:r>
    </w:p>
    <w:p w14:paraId="62B936B8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六、课文整体梳理。（根据课文内容填空）</w:t>
      </w:r>
    </w:p>
    <w:p w14:paraId="76750BBB">
      <w:pPr>
        <w:widowControl/>
        <w:spacing w:line="440" w:lineRule="exact"/>
        <w:rPr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《风娃娃》写了风娃娃做了两件好事：（       ）和（       ）。还做了不少坏事：（         ）、（       ）、（        ）等。</w:t>
      </w:r>
    </w:p>
    <w:p w14:paraId="034FEB71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七、重点段落品析。</w:t>
      </w:r>
    </w:p>
    <w:p w14:paraId="2C07EDBF">
      <w:pPr>
        <w:spacing w:line="440" w:lineRule="exact"/>
        <w:jc w:val="left"/>
        <w:rPr>
          <w:rFonts w:ascii="宋体" w:hAnsi="宋体" w:cs="宋体"/>
          <w:sz w:val="24"/>
          <w:shd w:val="clear" w:color="auto" w:fill="FFFFFF"/>
        </w:rPr>
      </w:pP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 w:cs="宋体"/>
          <w:sz w:val="24"/>
          <w:shd w:val="clear" w:color="auto" w:fill="FFFFFF"/>
        </w:rPr>
        <w:t>风娃娃想：帮助人们做好事，真容易，只要有力气就行。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>　　他这么想着，来到一个广场上。那里有几个孩子正在放风筝。风娃娃看见了，赶紧过去用力吹。风筝在空中摇摇摆摆，有的还翻起了跟头。不一会儿，风筝被吹得无影无踪，孩子们伤心极了。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>　　风娃娃却一点儿也不知道，他仍然东吹吹，西吹吹。就这样，风娃娃吹跑了人们晾晒的衣服，折断了路边新栽的小树……人们都生气了，纷纷责怪他。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>　　风娃娃不敢再去帮忙了，他委屈地在天上转着，想着：我帮人们做事情，为什么他们还责怪我呢？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 xml:space="preserve">    1．请写出下列词语的反义词。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 xml:space="preserve">    容易—（　　）　　伤心—（　　）　　责怪—（　　）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 xml:space="preserve">    2．照样子写词语。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 xml:space="preserve">    摇摇摆摆　_____________　_____________　_____________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 xml:space="preserve">    3．照样子写一句话。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 xml:space="preserve">   例：只要有力气就行。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 xml:space="preserve">    只要________________就___________________________。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 xml:space="preserve">    4．你能回答风娃娃的问题吗？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 xml:space="preserve">    问：我帮人们做事情，为什么他们还责怪我呢？</w:t>
      </w:r>
      <w:r>
        <w:rPr>
          <w:rFonts w:hint="eastAsia" w:ascii="宋体" w:hAnsi="宋体" w:cs="宋体"/>
          <w:sz w:val="24"/>
          <w:shd w:val="clear" w:color="auto" w:fill="FFFFFF"/>
        </w:rPr>
        <w:br w:type="textWrapping"/>
      </w:r>
      <w:r>
        <w:rPr>
          <w:rFonts w:hint="eastAsia" w:ascii="宋体" w:hAnsi="宋体" w:cs="宋体"/>
          <w:sz w:val="24"/>
          <w:shd w:val="clear" w:color="auto" w:fill="FFFFFF"/>
        </w:rPr>
        <w:t xml:space="preserve">    答：___________________________________________________________</w:t>
      </w:r>
    </w:p>
    <w:p w14:paraId="47388BDC">
      <w:pPr>
        <w:spacing w:line="440" w:lineRule="exact"/>
        <w:jc w:val="left"/>
        <w:rPr>
          <w:rFonts w:ascii="宋体"/>
          <w:sz w:val="24"/>
          <w:u w:val="single"/>
        </w:rPr>
      </w:pPr>
      <w:r>
        <w:rPr>
          <w:rFonts w:hint="eastAsia" w:ascii="宋体" w:hAnsi="宋体" w:cs="宋体"/>
          <w:sz w:val="24"/>
          <w:u w:val="single"/>
          <w:shd w:val="clear" w:color="auto" w:fill="FFFFFF"/>
        </w:rPr>
        <w:t xml:space="preserve">                                                                    </w:t>
      </w:r>
    </w:p>
    <w:p w14:paraId="5F5A4EBC">
      <w:pPr>
        <w:spacing w:line="440" w:lineRule="exact"/>
        <w:rPr>
          <w:rFonts w:ascii="宋体"/>
          <w:b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sz w:val="24"/>
          <w:bdr w:val="single" w:color="auto" w:sz="4" w:space="0"/>
          <w:shd w:val="pct10" w:color="auto" w:fill="FFFFFF"/>
        </w:rPr>
        <w:t>思维创新大拓展</w:t>
      </w:r>
    </w:p>
    <w:p w14:paraId="268B7E01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八、列举拟声词。</w:t>
      </w:r>
    </w:p>
    <w:p w14:paraId="506DC1EE">
      <w:pPr>
        <w:spacing w:line="440" w:lineRule="exact"/>
        <w:rPr>
          <w:rFonts w:ascii="宋体"/>
          <w:sz w:val="24"/>
          <w:u w:val="single"/>
        </w:rPr>
      </w:pPr>
      <w:r>
        <w:rPr>
          <w:rFonts w:hint="eastAsia" w:ascii="宋体" w:hAnsi="宋体"/>
          <w:sz w:val="24"/>
        </w:rPr>
        <w:t>哗啦哗啦</w:t>
      </w:r>
      <w:r>
        <w:rPr>
          <w:rFonts w:ascii="宋体"/>
          <w:sz w:val="24"/>
        </w:rPr>
        <w:t> </w:t>
      </w:r>
      <w:r>
        <w:rPr>
          <w:rFonts w:ascii="宋体" w:hAnsi="宋体"/>
          <w:sz w:val="24"/>
          <w:u w:val="single"/>
        </w:rPr>
        <w:t xml:space="preserve">                                                            </w:t>
      </w:r>
    </w:p>
    <w:p w14:paraId="1DB5B1F0">
      <w:pPr>
        <w:spacing w:line="440" w:lineRule="exact"/>
        <w:ind w:firstLine="482" w:firstLineChars="200"/>
        <w:rPr>
          <w:rFonts w:ascii="宋体"/>
          <w:b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sz w:val="24"/>
          <w:bdr w:val="single" w:color="auto" w:sz="4" w:space="0"/>
          <w:shd w:val="pct10" w:color="auto" w:fill="FFFFFF"/>
        </w:rPr>
        <w:t>答案</w:t>
      </w:r>
    </w:p>
    <w:p w14:paraId="5E77FBEF">
      <w:pPr>
        <w:ind w:firstLine="210" w:firstLineChars="1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</w:t>
      </w:r>
      <w:r>
        <w:rPr>
          <w:rFonts w:ascii="宋体" w:hAnsi="宋体" w:cs="宋体"/>
          <w:szCs w:val="21"/>
        </w:rPr>
        <w:t>1.</w:t>
      </w:r>
      <w:r>
        <w:rPr>
          <w:rFonts w:ascii="宋体" w:hAnsi="宋体"/>
        </w:rPr>
        <w:t xml:space="preserve"> </w:t>
      </w:r>
      <w:r>
        <w:rPr>
          <w:rFonts w:hint="eastAsia" w:ascii="宋体" w:hAnsi="宋体" w:cs="宋体"/>
          <w:sz w:val="24"/>
        </w:rPr>
        <w:t>de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 w:val="24"/>
        </w:rPr>
        <w:t>děi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 w:val="24"/>
        </w:rPr>
        <w:t>dé</w:t>
      </w:r>
      <w:r>
        <w:rPr>
          <w:rFonts w:ascii="宋体" w:hAnsi="宋体" w:cs="宋体"/>
          <w:szCs w:val="21"/>
        </w:rPr>
        <w:t xml:space="preserve">      2.</w:t>
      </w:r>
      <w:r>
        <w:rPr>
          <w:rFonts w:hint="eastAsia" w:ascii="宋体" w:hAnsi="宋体" w:cs="宋体"/>
          <w:sz w:val="24"/>
        </w:rPr>
        <w:t>jìn</w:t>
      </w:r>
      <w:r>
        <w:rPr>
          <w:rFonts w:hint="eastAsia"/>
          <w:sz w:val="28"/>
          <w:szCs w:val="28"/>
        </w:rPr>
        <w:t>ɡ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 w:val="24"/>
        </w:rPr>
        <w:t>jìn</w:t>
      </w:r>
      <w:r>
        <w:rPr>
          <w:rFonts w:ascii="宋体" w:hAnsi="宋体" w:cs="宋体"/>
          <w:szCs w:val="21"/>
        </w:rPr>
        <w:t xml:space="preserve">      </w:t>
      </w:r>
    </w:p>
    <w:p w14:paraId="3C08DF0F">
      <w:pPr>
        <w:numPr>
          <w:ilvl w:val="0"/>
          <w:numId w:val="3"/>
        </w:numPr>
        <w:ind w:firstLine="200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风   车    秧   苗     汗  水     伤    心    </w:t>
      </w:r>
    </w:p>
    <w:p w14:paraId="3B62171E">
      <w:pPr>
        <w:ind w:firstLine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三、风和日丽 风平浪静 和风细雨 无影无踪 风调雨顺 哗啦哗啦</w:t>
      </w:r>
    </w:p>
    <w:p w14:paraId="3D1DBD7B">
      <w:pPr>
        <w:spacing w:line="440" w:lineRule="exact"/>
        <w:ind w:right="240" w:firstLine="200"/>
        <w:jc w:val="left"/>
        <w:rPr>
          <w:rFonts w:ascii="宋体" w:hAnsi="宋体" w:cs="宋体"/>
          <w:bCs/>
          <w:sz w:val="24"/>
        </w:rPr>
      </w:pPr>
      <w:r>
        <w:rPr>
          <w:rFonts w:hint="eastAsia" w:ascii="宋体" w:cs="宋体"/>
          <w:szCs w:val="21"/>
        </w:rPr>
        <w:t>四、</w:t>
      </w:r>
      <w:r>
        <w:rPr>
          <w:rFonts w:hint="eastAsia" w:ascii="宋体" w:hAnsi="宋体" w:cs="宋体"/>
          <w:bCs/>
          <w:sz w:val="24"/>
        </w:rPr>
        <w:t>风车</w:t>
      </w:r>
      <w:r>
        <w:rPr>
          <w:rFonts w:hint="eastAsia" w:ascii="宋体" w:hAnsi="宋体" w:cs="宋体"/>
          <w:b/>
          <w:sz w:val="24"/>
        </w:rPr>
        <w:t xml:space="preserve"> </w:t>
      </w:r>
      <w:r>
        <w:rPr>
          <w:rFonts w:hint="eastAsia" w:ascii="宋体" w:hAnsi="宋体" w:cs="宋体"/>
          <w:bCs/>
          <w:sz w:val="24"/>
        </w:rPr>
        <w:t xml:space="preserve">   秧苗    商场</w:t>
      </w:r>
    </w:p>
    <w:p w14:paraId="38FADA85">
      <w:pPr>
        <w:ind w:firstLine="200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   东西    黄山    扬名</w:t>
      </w:r>
    </w:p>
    <w:p w14:paraId="0A9DFB0F">
      <w:pPr>
        <w:ind w:firstLine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五、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他急忙跑过去，对着船帆用力吹了口气。</w:t>
      </w:r>
    </w:p>
    <w:p w14:paraId="69B520A6">
      <w:pPr>
        <w:ind w:firstLine="20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2.</w:t>
      </w:r>
      <w:r>
        <w:rPr>
          <w:rFonts w:hint="eastAsia" w:ascii="宋体" w:hAnsi="宋体" w:cs="宋体"/>
          <w:szCs w:val="21"/>
        </w:rPr>
        <w:t>他深深地吸了一口气，鼓起腮使劲向风车吹去。</w:t>
      </w:r>
    </w:p>
    <w:p w14:paraId="64B274F7">
      <w:pPr>
        <w:ind w:firstLine="20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六、</w:t>
      </w:r>
      <w:r>
        <w:rPr>
          <w:rFonts w:hint="eastAsia" w:ascii="宋体" w:hAnsi="宋体" w:cs="宋体"/>
          <w:sz w:val="24"/>
        </w:rPr>
        <w:t>吹风车  吹帆船  吹风筝  吹衣服  吹小树</w:t>
      </w:r>
    </w:p>
    <w:p w14:paraId="2D3E20D1">
      <w:pPr>
        <w:ind w:firstLine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七、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.困难  开心  表扬</w:t>
      </w:r>
    </w:p>
    <w:p w14:paraId="437DB9C8">
      <w:pPr>
        <w:ind w:firstLine="200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2.</w:t>
      </w:r>
      <w:r>
        <w:rPr>
          <w:rFonts w:hint="eastAsia" w:ascii="宋体" w:hAnsi="宋体" w:cs="宋体"/>
          <w:szCs w:val="21"/>
        </w:rPr>
        <w:t>开开心心  高高兴兴  平平安安</w:t>
      </w:r>
    </w:p>
    <w:p w14:paraId="494D0EEA">
      <w:pPr>
        <w:ind w:firstLine="200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3.</w:t>
      </w:r>
      <w:r>
        <w:rPr>
          <w:rFonts w:hint="eastAsia" w:ascii="宋体" w:hAnsi="宋体" w:cs="宋体"/>
          <w:szCs w:val="21"/>
        </w:rPr>
        <w:t>努力   行</w:t>
      </w:r>
    </w:p>
    <w:p w14:paraId="2C41F802">
      <w:pPr>
        <w:ind w:firstLine="2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4.因为光有好的愿望是不行的，还要看是不是真的对别人有用。风娃娃吹跑风筝、衣服、吹断小树，其实是对人们做有害的事，在做坏事，因此人们会责怪他。</w:t>
      </w:r>
    </w:p>
    <w:p w14:paraId="79D425C3">
      <w:pPr>
        <w:ind w:firstLine="200"/>
        <w:rPr>
          <w:rFonts w:ascii="Times New Roman" w:hAnsi="Times New Roman"/>
          <w:sz w:val="24"/>
          <w:szCs w:val="21"/>
        </w:rPr>
      </w:pPr>
      <w:r>
        <w:rPr>
          <w:rFonts w:hint="eastAsia" w:ascii="宋体" w:hAnsi="宋体" w:cs="宋体"/>
          <w:szCs w:val="21"/>
        </w:rPr>
        <w:t>八</w:t>
      </w:r>
      <w:r>
        <w:rPr>
          <w:rFonts w:hint="eastAsia" w:ascii="宋体" w:hAnsi="宋体" w:cs="宋体"/>
          <w:sz w:val="24"/>
        </w:rPr>
        <w:t>、</w:t>
      </w:r>
      <w:r>
        <w:rPr>
          <w:rFonts w:hint="eastAsia" w:ascii="宋体" w:hAnsi="宋体" w:cs="宋体"/>
          <w:sz w:val="24"/>
          <w:shd w:val="clear" w:color="auto" w:fill="FFFFFF"/>
        </w:rPr>
        <w:t>叮咚叮咚、嘀嗒嘀嗒、轰隆轰隆、呼啦呼啦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2DF9E5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BD5737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5BBE5E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0A7A3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9DCBC8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BD9BA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CF0583"/>
    <w:multiLevelType w:val="singleLevel"/>
    <w:tmpl w:val="98CF058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973E506"/>
    <w:multiLevelType w:val="singleLevel"/>
    <w:tmpl w:val="5973E506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892882"/>
    <w:multiLevelType w:val="singleLevel"/>
    <w:tmpl w:val="59892882"/>
    <w:lvl w:ilvl="0" w:tentative="0">
      <w:start w:val="2"/>
      <w:numFmt w:val="decimal"/>
      <w:suff w:val="nothing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158EF"/>
    <w:rsid w:val="00025FE1"/>
    <w:rsid w:val="00036E81"/>
    <w:rsid w:val="00074C40"/>
    <w:rsid w:val="000E3CFE"/>
    <w:rsid w:val="00146E04"/>
    <w:rsid w:val="00150C82"/>
    <w:rsid w:val="00165CD3"/>
    <w:rsid w:val="001667EE"/>
    <w:rsid w:val="001748D5"/>
    <w:rsid w:val="001962F6"/>
    <w:rsid w:val="001A0FE6"/>
    <w:rsid w:val="001C0881"/>
    <w:rsid w:val="00203E07"/>
    <w:rsid w:val="002250D6"/>
    <w:rsid w:val="00255BAE"/>
    <w:rsid w:val="00260B5D"/>
    <w:rsid w:val="00270EBF"/>
    <w:rsid w:val="002922CE"/>
    <w:rsid w:val="002978AB"/>
    <w:rsid w:val="002C1ADC"/>
    <w:rsid w:val="002C64EC"/>
    <w:rsid w:val="0034382F"/>
    <w:rsid w:val="00354213"/>
    <w:rsid w:val="00372F08"/>
    <w:rsid w:val="00390035"/>
    <w:rsid w:val="003A2091"/>
    <w:rsid w:val="003A5BC6"/>
    <w:rsid w:val="003B0BE7"/>
    <w:rsid w:val="003E2548"/>
    <w:rsid w:val="003E57AE"/>
    <w:rsid w:val="004037E8"/>
    <w:rsid w:val="0041466E"/>
    <w:rsid w:val="004558FB"/>
    <w:rsid w:val="00476053"/>
    <w:rsid w:val="004C4BCD"/>
    <w:rsid w:val="004F004F"/>
    <w:rsid w:val="00510E1C"/>
    <w:rsid w:val="005226C5"/>
    <w:rsid w:val="00536BF4"/>
    <w:rsid w:val="00541DD3"/>
    <w:rsid w:val="005427B6"/>
    <w:rsid w:val="00572FE8"/>
    <w:rsid w:val="00583204"/>
    <w:rsid w:val="005855C8"/>
    <w:rsid w:val="005C12B0"/>
    <w:rsid w:val="005D5BEE"/>
    <w:rsid w:val="005D69B2"/>
    <w:rsid w:val="006140E6"/>
    <w:rsid w:val="00641C9B"/>
    <w:rsid w:val="006425A4"/>
    <w:rsid w:val="006A5FEB"/>
    <w:rsid w:val="006B06B6"/>
    <w:rsid w:val="006E533B"/>
    <w:rsid w:val="00725699"/>
    <w:rsid w:val="00727754"/>
    <w:rsid w:val="007311AD"/>
    <w:rsid w:val="00764595"/>
    <w:rsid w:val="00773EE6"/>
    <w:rsid w:val="007741F2"/>
    <w:rsid w:val="007855E7"/>
    <w:rsid w:val="007959AA"/>
    <w:rsid w:val="007E369D"/>
    <w:rsid w:val="00801B30"/>
    <w:rsid w:val="00867A80"/>
    <w:rsid w:val="00873639"/>
    <w:rsid w:val="008D2F25"/>
    <w:rsid w:val="009052B8"/>
    <w:rsid w:val="00944432"/>
    <w:rsid w:val="00944A67"/>
    <w:rsid w:val="00981D56"/>
    <w:rsid w:val="009843F7"/>
    <w:rsid w:val="00A036C6"/>
    <w:rsid w:val="00A15BE3"/>
    <w:rsid w:val="00A34C84"/>
    <w:rsid w:val="00A40580"/>
    <w:rsid w:val="00A411C7"/>
    <w:rsid w:val="00A52D6E"/>
    <w:rsid w:val="00A52F75"/>
    <w:rsid w:val="00A5566B"/>
    <w:rsid w:val="00A63F40"/>
    <w:rsid w:val="00A65C51"/>
    <w:rsid w:val="00AC2C8A"/>
    <w:rsid w:val="00AC7A09"/>
    <w:rsid w:val="00AD5C19"/>
    <w:rsid w:val="00AE0178"/>
    <w:rsid w:val="00AE69EA"/>
    <w:rsid w:val="00B14B28"/>
    <w:rsid w:val="00B37315"/>
    <w:rsid w:val="00B421EE"/>
    <w:rsid w:val="00B72123"/>
    <w:rsid w:val="00B80F1C"/>
    <w:rsid w:val="00BA2C1C"/>
    <w:rsid w:val="00BB386E"/>
    <w:rsid w:val="00BF1B1D"/>
    <w:rsid w:val="00BF601A"/>
    <w:rsid w:val="00C00E1E"/>
    <w:rsid w:val="00C01445"/>
    <w:rsid w:val="00C07AB8"/>
    <w:rsid w:val="00C31C45"/>
    <w:rsid w:val="00C56C02"/>
    <w:rsid w:val="00C6396A"/>
    <w:rsid w:val="00C66035"/>
    <w:rsid w:val="00C73080"/>
    <w:rsid w:val="00C90FD6"/>
    <w:rsid w:val="00CB6568"/>
    <w:rsid w:val="00CE4560"/>
    <w:rsid w:val="00CF76E7"/>
    <w:rsid w:val="00D302A9"/>
    <w:rsid w:val="00D43352"/>
    <w:rsid w:val="00D45F27"/>
    <w:rsid w:val="00D507C9"/>
    <w:rsid w:val="00D74C47"/>
    <w:rsid w:val="00D9119A"/>
    <w:rsid w:val="00DB2A19"/>
    <w:rsid w:val="00DB351F"/>
    <w:rsid w:val="00DE5376"/>
    <w:rsid w:val="00E014F3"/>
    <w:rsid w:val="00E027AF"/>
    <w:rsid w:val="00E36062"/>
    <w:rsid w:val="00E644A4"/>
    <w:rsid w:val="00E8143E"/>
    <w:rsid w:val="00E86B5B"/>
    <w:rsid w:val="00E926A7"/>
    <w:rsid w:val="00E97138"/>
    <w:rsid w:val="00EA4609"/>
    <w:rsid w:val="00EA7833"/>
    <w:rsid w:val="00EB6641"/>
    <w:rsid w:val="00ED63D8"/>
    <w:rsid w:val="00F10FB4"/>
    <w:rsid w:val="00F22032"/>
    <w:rsid w:val="00F239B2"/>
    <w:rsid w:val="00F50FDD"/>
    <w:rsid w:val="00F540FF"/>
    <w:rsid w:val="00F67446"/>
    <w:rsid w:val="00F74EC9"/>
    <w:rsid w:val="00F82530"/>
    <w:rsid w:val="00FA0347"/>
    <w:rsid w:val="00FF2DDA"/>
    <w:rsid w:val="1DE2525C"/>
    <w:rsid w:val="2AAA4912"/>
    <w:rsid w:val="302F4ACF"/>
    <w:rsid w:val="3ACD514D"/>
    <w:rsid w:val="3E022631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uiPriority w:val="0"/>
    <w:rPr>
      <w:color w:val="0063C8"/>
      <w:u w:val="none"/>
    </w:rPr>
  </w:style>
  <w:style w:type="character" w:styleId="15">
    <w:name w:val="annotation reference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标题 2 字符"/>
    <w:link w:val="2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C31480-4C7B-4F90-B781-9844A15C561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4907</Words>
  <Characters>5202</Characters>
  <Lines>0</Lines>
  <Paragraphs>0</Paragraphs>
  <TotalTime>0</TotalTime>
  <ScaleCrop>false</ScaleCrop>
  <LinksUpToDate>false</LinksUpToDate>
  <CharactersWithSpaces>6565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2025-07-30T07:04:52Z</dcterms:created>
  <dc:creator>Administrator</dc:creator>
  <cp:lastModifiedBy>上帝掷骰子吗</cp:lastModifiedBy>
  <dcterms:modified xsi:type="dcterms:W3CDTF">2025-07-30T07:04:52Z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5356F396131B42A0BF90FAAC3F28AE7D_12</vt:lpwstr>
  </property>
</Properties>
</file>